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D4" w:rsidRPr="00BD38D4" w:rsidRDefault="001C0248" w:rsidP="00A01D61">
      <w:pPr>
        <w:pStyle w:val="2"/>
        <w:ind w:left="1416"/>
        <w:rPr>
          <w:rFonts w:ascii="Times New Roman" w:hAnsi="Times New Roman"/>
          <w:b w:val="0"/>
          <w:i w:val="0"/>
          <w:color w:val="000000"/>
          <w:sz w:val="20"/>
        </w:rPr>
      </w:pPr>
      <w:r>
        <w:rPr>
          <w:lang w:val="en-US"/>
        </w:rPr>
        <w:tab/>
      </w:r>
      <w:r>
        <w:rPr>
          <w:lang w:val="en-US"/>
        </w:rPr>
        <w:tab/>
      </w:r>
      <w:r>
        <w:rPr>
          <w:lang w:val="en-US"/>
        </w:rPr>
        <w:tab/>
      </w:r>
      <w:r w:rsidR="00044320" w:rsidRPr="00BD38D4">
        <w:rPr>
          <w:rFonts w:ascii="Times New Roman" w:hAnsi="Times New Roman"/>
          <w:i w:val="0"/>
          <w:color w:val="000000"/>
          <w:sz w:val="20"/>
        </w:rPr>
        <w:t>Договор</w:t>
      </w:r>
      <w:r w:rsidR="0049092B" w:rsidRPr="00BD38D4">
        <w:rPr>
          <w:rFonts w:ascii="Times New Roman" w:hAnsi="Times New Roman"/>
          <w:i w:val="0"/>
          <w:color w:val="000000"/>
          <w:sz w:val="20"/>
        </w:rPr>
        <w:t xml:space="preserve"> </w:t>
      </w:r>
      <w:r w:rsidR="00BD38D4" w:rsidRPr="00BD38D4">
        <w:rPr>
          <w:rFonts w:ascii="Times New Roman" w:hAnsi="Times New Roman"/>
          <w:i w:val="0"/>
          <w:sz w:val="20"/>
        </w:rPr>
        <w:t>№{#</w:t>
      </w:r>
      <w:proofErr w:type="spellStart"/>
      <w:r w:rsidR="00BD38D4" w:rsidRPr="00BD38D4">
        <w:rPr>
          <w:rFonts w:ascii="Times New Roman" w:hAnsi="Times New Roman"/>
          <w:i w:val="0"/>
          <w:sz w:val="20"/>
        </w:rPr>
        <w:t>НомерДоговора#</w:t>
      </w:r>
      <w:proofErr w:type="spellEnd"/>
      <w:r w:rsidR="00BD38D4" w:rsidRPr="00BD38D4">
        <w:rPr>
          <w:rFonts w:ascii="Times New Roman" w:hAnsi="Times New Roman"/>
          <w:i w:val="0"/>
          <w:sz w:val="20"/>
        </w:rPr>
        <w:t>}</w:t>
      </w:r>
    </w:p>
    <w:p w:rsidR="0049092B" w:rsidRPr="00B97F02" w:rsidRDefault="0049092B" w:rsidP="00BD38D4">
      <w:pPr>
        <w:pStyle w:val="a3"/>
        <w:jc w:val="center"/>
        <w:outlineLvl w:val="0"/>
        <w:rPr>
          <w:b/>
          <w:color w:val="000000"/>
          <w:sz w:val="20"/>
        </w:rPr>
      </w:pPr>
      <w:r w:rsidRPr="00B97F02">
        <w:rPr>
          <w:b/>
          <w:color w:val="000000"/>
          <w:sz w:val="20"/>
        </w:rPr>
        <w:t>холодного водоснабжения и водоотведения</w:t>
      </w:r>
    </w:p>
    <w:p w:rsidR="0049092B" w:rsidRPr="00B97F02" w:rsidRDefault="0049092B" w:rsidP="00365F3C">
      <w:pPr>
        <w:pStyle w:val="a3"/>
        <w:jc w:val="center"/>
        <w:outlineLvl w:val="0"/>
        <w:rPr>
          <w:b/>
          <w:color w:val="000000"/>
          <w:sz w:val="20"/>
        </w:rPr>
      </w:pPr>
    </w:p>
    <w:p w:rsidR="0049092B" w:rsidRPr="00B97F02" w:rsidRDefault="0049092B" w:rsidP="00EA5CB7">
      <w:pPr>
        <w:pStyle w:val="a3"/>
        <w:jc w:val="center"/>
        <w:rPr>
          <w:b/>
          <w:color w:val="000000"/>
          <w:sz w:val="20"/>
        </w:rPr>
      </w:pPr>
    </w:p>
    <w:tbl>
      <w:tblPr>
        <w:tblW w:w="0" w:type="auto"/>
        <w:tblLook w:val="01E0"/>
      </w:tblPr>
      <w:tblGrid>
        <w:gridCol w:w="5210"/>
        <w:gridCol w:w="5211"/>
      </w:tblGrid>
      <w:tr w:rsidR="00B97F02" w:rsidRPr="00B97F02" w:rsidTr="00E15A05">
        <w:tc>
          <w:tcPr>
            <w:tcW w:w="5211" w:type="dxa"/>
          </w:tcPr>
          <w:p w:rsidR="0049092B" w:rsidRPr="00B97F02" w:rsidRDefault="0049092B" w:rsidP="00970F9A">
            <w:pPr>
              <w:pStyle w:val="a3"/>
              <w:rPr>
                <w:color w:val="000000"/>
                <w:sz w:val="20"/>
              </w:rPr>
            </w:pPr>
            <w:r w:rsidRPr="00B97F02">
              <w:rPr>
                <w:color w:val="000000"/>
                <w:sz w:val="20"/>
              </w:rPr>
              <w:t xml:space="preserve">Московская область, </w:t>
            </w:r>
            <w:proofErr w:type="gramStart"/>
            <w:r w:rsidRPr="00B97F02">
              <w:rPr>
                <w:color w:val="000000"/>
                <w:sz w:val="20"/>
              </w:rPr>
              <w:t>г</w:t>
            </w:r>
            <w:proofErr w:type="gramEnd"/>
            <w:r w:rsidRPr="00B97F02">
              <w:rPr>
                <w:color w:val="000000"/>
                <w:sz w:val="20"/>
              </w:rPr>
              <w:t>. Пущино</w:t>
            </w:r>
          </w:p>
        </w:tc>
        <w:tc>
          <w:tcPr>
            <w:tcW w:w="5211" w:type="dxa"/>
            <w:vAlign w:val="center"/>
          </w:tcPr>
          <w:p w:rsidR="0049092B" w:rsidRPr="00B97F02" w:rsidRDefault="0049092B" w:rsidP="00970F9A">
            <w:pPr>
              <w:pStyle w:val="a3"/>
              <w:jc w:val="right"/>
              <w:rPr>
                <w:color w:val="000000"/>
                <w:sz w:val="20"/>
              </w:rPr>
            </w:pPr>
            <w:r w:rsidRPr="00B97F02">
              <w:rPr>
                <w:color w:val="000000"/>
                <w:sz w:val="20"/>
              </w:rPr>
              <w:t>«___» _____________ 20___ г.</w:t>
            </w:r>
          </w:p>
        </w:tc>
      </w:tr>
    </w:tbl>
    <w:p w:rsidR="0049092B" w:rsidRPr="00B97F02" w:rsidRDefault="0049092B" w:rsidP="00EA5CB7">
      <w:pPr>
        <w:pStyle w:val="a3"/>
        <w:jc w:val="center"/>
        <w:rPr>
          <w:b/>
          <w:color w:val="000000"/>
          <w:sz w:val="20"/>
        </w:rPr>
      </w:pPr>
    </w:p>
    <w:p w:rsidR="004E6B4F" w:rsidRPr="001A60F5" w:rsidRDefault="00BD38D4" w:rsidP="004E6B4F">
      <w:pPr>
        <w:jc w:val="both"/>
      </w:pPr>
      <w:r>
        <w:t xml:space="preserve">                 Муниципальное унитарное предприятие "</w:t>
      </w:r>
      <w:proofErr w:type="spellStart"/>
      <w:r>
        <w:t>Тепловодоканал</w:t>
      </w:r>
      <w:proofErr w:type="spellEnd"/>
      <w:r>
        <w:t>" города Пущино, именуемое в дальнейшем «</w:t>
      </w:r>
      <w:proofErr w:type="spellStart"/>
      <w:r>
        <w:t>Ресурсоснабжающая</w:t>
      </w:r>
      <w:proofErr w:type="spellEnd"/>
      <w:r>
        <w:t xml:space="preserve"> организация» (далее – «РСО»), в лице директора Попова Никиты Валентиновича,   действующего на основании Устава, с одной стороны, </w:t>
      </w:r>
      <w:r w:rsidRPr="00500D95">
        <w:t xml:space="preserve">и </w:t>
      </w:r>
      <w:r w:rsidRPr="00E13CA3">
        <w:t>{#</w:t>
      </w:r>
      <w:proofErr w:type="spellStart"/>
      <w:r w:rsidRPr="00E13CA3">
        <w:t>КонтрагентПолноеНаименование#</w:t>
      </w:r>
      <w:proofErr w:type="spellEnd"/>
      <w:r w:rsidRPr="00E13CA3">
        <w:t>}</w:t>
      </w:r>
      <w:r>
        <w:t>, именуем</w:t>
      </w:r>
      <w:r w:rsidRPr="00500D95">
        <w:t>ое</w:t>
      </w:r>
      <w:r>
        <w:t>/</w:t>
      </w:r>
      <w:proofErr w:type="spellStart"/>
      <w:r w:rsidRPr="00500D95">
        <w:t>ая</w:t>
      </w:r>
      <w:proofErr w:type="spellEnd"/>
      <w:r>
        <w:t>/</w:t>
      </w:r>
      <w:proofErr w:type="spellStart"/>
      <w:r>
        <w:t>ый</w:t>
      </w:r>
      <w:proofErr w:type="spellEnd"/>
      <w:r w:rsidRPr="00500D95">
        <w:t xml:space="preserve"> в дальнейшем «Абонент», в лице </w:t>
      </w:r>
      <w:r w:rsidRPr="00E13CA3">
        <w:t>{#</w:t>
      </w:r>
      <w:proofErr w:type="spellStart"/>
      <w:r w:rsidRPr="00E13CA3">
        <w:t>ДолжностьРуководителяРП#</w:t>
      </w:r>
      <w:proofErr w:type="spellEnd"/>
      <w:r w:rsidRPr="00E13CA3">
        <w:t>}</w:t>
      </w:r>
      <w:r>
        <w:t xml:space="preserve"> </w:t>
      </w:r>
      <w:r w:rsidRPr="00E13CA3">
        <w:t>{#</w:t>
      </w:r>
      <w:proofErr w:type="spellStart"/>
      <w:r w:rsidRPr="00E13CA3">
        <w:t>РуководительРП#</w:t>
      </w:r>
      <w:proofErr w:type="spellEnd"/>
      <w:r w:rsidRPr="00E13CA3">
        <w:t>}</w:t>
      </w:r>
      <w:r w:rsidRPr="00500D95">
        <w:t>, действующего на основан</w:t>
      </w:r>
      <w:r>
        <w:t xml:space="preserve">ии </w:t>
      </w:r>
      <w:r w:rsidRPr="00E13CA3">
        <w:t>{#</w:t>
      </w:r>
      <w:proofErr w:type="spellStart"/>
      <w:r w:rsidRPr="00E13CA3">
        <w:t>РуководительДействуетНаОсновании#</w:t>
      </w:r>
      <w:proofErr w:type="spellEnd"/>
      <w:r w:rsidRPr="00E13CA3">
        <w:t>}</w:t>
      </w:r>
      <w:proofErr w:type="gramStart"/>
      <w:r>
        <w:t>,</w:t>
      </w:r>
      <w:r w:rsidR="004E6B4F" w:rsidRPr="001A60F5">
        <w:t>с</w:t>
      </w:r>
      <w:proofErr w:type="gramEnd"/>
      <w:r w:rsidR="004E6B4F" w:rsidRPr="001A60F5">
        <w:t xml:space="preserve"> другой стороны, далее совместно именуемые «Стороны», заключили настоящий договор о нижеследующем:</w:t>
      </w:r>
    </w:p>
    <w:p w:rsidR="0049092B" w:rsidRPr="00B97F02" w:rsidRDefault="0049092B" w:rsidP="00BD38D4">
      <w:pPr>
        <w:jc w:val="both"/>
        <w:rPr>
          <w:b/>
          <w:color w:val="000000"/>
        </w:rPr>
      </w:pPr>
      <w:r w:rsidRPr="00B97F02">
        <w:rPr>
          <w:color w:val="000000"/>
        </w:rPr>
        <w:t xml:space="preserve"> </w:t>
      </w:r>
    </w:p>
    <w:p w:rsidR="0049092B" w:rsidRPr="00B97F02" w:rsidRDefault="0049092B" w:rsidP="00EA5CB7">
      <w:pPr>
        <w:jc w:val="center"/>
        <w:rPr>
          <w:b/>
          <w:color w:val="000000"/>
        </w:rPr>
      </w:pPr>
      <w:r w:rsidRPr="00B97F02">
        <w:rPr>
          <w:b/>
          <w:color w:val="000000"/>
        </w:rPr>
        <w:t xml:space="preserve">1. Предмет </w:t>
      </w:r>
      <w:r w:rsidR="00044320">
        <w:rPr>
          <w:b/>
          <w:color w:val="000000"/>
        </w:rPr>
        <w:t>договор</w:t>
      </w:r>
      <w:r w:rsidRPr="00B97F02">
        <w:rPr>
          <w:b/>
          <w:color w:val="000000"/>
        </w:rPr>
        <w:t>а</w:t>
      </w:r>
    </w:p>
    <w:p w:rsidR="0049092B" w:rsidRPr="00B97F02" w:rsidRDefault="0049092B" w:rsidP="00EA5CB7">
      <w:pPr>
        <w:jc w:val="center"/>
        <w:rPr>
          <w:color w:val="000000"/>
        </w:rPr>
      </w:pPr>
    </w:p>
    <w:p w:rsidR="004402C8" w:rsidRPr="004402C8" w:rsidRDefault="004402C8" w:rsidP="004402C8">
      <w:pPr>
        <w:ind w:firstLine="709"/>
        <w:jc w:val="both"/>
        <w:rPr>
          <w:color w:val="000000"/>
        </w:rPr>
      </w:pPr>
      <w:r w:rsidRPr="004402C8">
        <w:rPr>
          <w:color w:val="000000"/>
        </w:rPr>
        <w:t xml:space="preserve">1.1. </w:t>
      </w:r>
      <w:proofErr w:type="gramStart"/>
      <w:r w:rsidRPr="004402C8">
        <w:rPr>
          <w:color w:val="000000"/>
        </w:rPr>
        <w:t>По настоящему договору РСО,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холодную (питьевую) воду (далее - холодную воду), а Абонент обязуется оплачивать холодную воду установленного качества в объеме, определенном настоящим договором.</w:t>
      </w:r>
      <w:proofErr w:type="gramEnd"/>
    </w:p>
    <w:p w:rsidR="004402C8" w:rsidRPr="004402C8" w:rsidRDefault="004402C8" w:rsidP="004402C8">
      <w:pPr>
        <w:ind w:firstLine="709"/>
        <w:jc w:val="both"/>
        <w:rPr>
          <w:color w:val="000000"/>
        </w:rPr>
      </w:pPr>
      <w:proofErr w:type="gramStart"/>
      <w:r w:rsidRPr="004402C8">
        <w:rPr>
          <w:color w:val="000000"/>
        </w:rPr>
        <w:t>РСО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требования к составу и свойствам сточных вод, установленные в целях предотвращения негативного воздействия на работу</w:t>
      </w:r>
      <w:proofErr w:type="gramEnd"/>
      <w:r w:rsidRPr="004402C8">
        <w:rPr>
          <w:color w:val="000000"/>
        </w:rPr>
        <w:t xml:space="preserve"> </w:t>
      </w:r>
      <w:proofErr w:type="gramStart"/>
      <w:r w:rsidRPr="004402C8">
        <w:rPr>
          <w:color w:val="000000"/>
        </w:rPr>
        <w:t xml:space="preserve">централизованных систем водоотведения </w:t>
      </w:r>
      <w:r w:rsidRPr="004402C8">
        <w:rPr>
          <w:b/>
          <w:color w:val="000000"/>
        </w:rPr>
        <w:t>(Приложение №6),</w:t>
      </w:r>
      <w:r w:rsidRPr="004402C8">
        <w:rPr>
          <w:color w:val="000000"/>
        </w:rPr>
        <w:t xml:space="preserve"> </w:t>
      </w:r>
      <w:r w:rsidRPr="004402C8">
        <w:rPr>
          <w:b/>
          <w:color w:val="000000"/>
        </w:rPr>
        <w:t>утвержденных постановлением  Администрации городского округа Пущино от 30.12.2020 № 462-п</w:t>
      </w:r>
      <w:r w:rsidRPr="004402C8">
        <w:rPr>
          <w:color w:val="000000"/>
        </w:rPr>
        <w:t>,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roofErr w:type="gramEnd"/>
    </w:p>
    <w:p w:rsidR="0049092B" w:rsidRPr="00B97F02" w:rsidRDefault="0049092B" w:rsidP="00EA5CB7">
      <w:pPr>
        <w:pStyle w:val="1"/>
        <w:spacing w:line="240" w:lineRule="auto"/>
        <w:ind w:firstLine="709"/>
        <w:rPr>
          <w:color w:val="000000"/>
          <w:sz w:val="20"/>
        </w:rPr>
      </w:pPr>
      <w:r w:rsidRPr="00B97F02">
        <w:rPr>
          <w:color w:val="000000"/>
          <w:sz w:val="20"/>
        </w:rPr>
        <w:t xml:space="preserve">1.2. Граница раздела балансовой принадлежности и эксплуатационной ответственности по водопроводным и канализационным сетям Абонента и РСО определяется в акте о разграничении балансовой принадлежности, эксплуатационной ответственности, приведенном в </w:t>
      </w:r>
      <w:r w:rsidRPr="00B97F02">
        <w:rPr>
          <w:b/>
          <w:color w:val="000000"/>
          <w:sz w:val="20"/>
        </w:rPr>
        <w:t>Приложении №1</w:t>
      </w:r>
      <w:r w:rsidRPr="00B97F02">
        <w:rPr>
          <w:color w:val="000000"/>
          <w:sz w:val="20"/>
        </w:rPr>
        <w:t xml:space="preserve"> к настоящему </w:t>
      </w:r>
      <w:r w:rsidR="00044320">
        <w:rPr>
          <w:color w:val="000000"/>
          <w:sz w:val="20"/>
        </w:rPr>
        <w:t>договор</w:t>
      </w:r>
      <w:r w:rsidRPr="00B97F02">
        <w:rPr>
          <w:color w:val="000000"/>
          <w:sz w:val="20"/>
        </w:rPr>
        <w:t>у.</w:t>
      </w:r>
    </w:p>
    <w:p w:rsidR="0049092B" w:rsidRPr="00B97F02" w:rsidRDefault="0049092B" w:rsidP="00EA5CB7">
      <w:pPr>
        <w:pStyle w:val="1"/>
        <w:spacing w:line="240" w:lineRule="auto"/>
        <w:ind w:firstLine="709"/>
        <w:rPr>
          <w:color w:val="000000"/>
          <w:sz w:val="20"/>
        </w:rPr>
      </w:pPr>
      <w:r w:rsidRPr="00B97F02">
        <w:rPr>
          <w:color w:val="000000"/>
          <w:sz w:val="20"/>
        </w:rPr>
        <w:t xml:space="preserve">Местом исполнения обязательств по </w:t>
      </w:r>
      <w:r w:rsidR="00044320">
        <w:rPr>
          <w:color w:val="000000"/>
          <w:sz w:val="20"/>
        </w:rPr>
        <w:t>договор</w:t>
      </w:r>
      <w:r w:rsidRPr="00B97F02">
        <w:rPr>
          <w:color w:val="000000"/>
          <w:sz w:val="20"/>
        </w:rPr>
        <w:t>у является граница балансовой принадлежности, эксплуатационной ответственности сторон.</w:t>
      </w:r>
    </w:p>
    <w:p w:rsidR="0049092B" w:rsidRPr="00B97F02" w:rsidRDefault="0049092B" w:rsidP="00EA5CB7">
      <w:pPr>
        <w:pStyle w:val="1"/>
        <w:spacing w:line="240" w:lineRule="auto"/>
        <w:ind w:firstLine="0"/>
        <w:jc w:val="center"/>
        <w:rPr>
          <w:color w:val="000000"/>
          <w:sz w:val="20"/>
        </w:rPr>
      </w:pPr>
    </w:p>
    <w:p w:rsidR="0049092B" w:rsidRPr="00B97F02" w:rsidRDefault="0049092B" w:rsidP="00EA5CB7">
      <w:pPr>
        <w:pStyle w:val="1"/>
        <w:spacing w:line="240" w:lineRule="auto"/>
        <w:ind w:firstLine="0"/>
        <w:jc w:val="center"/>
        <w:rPr>
          <w:color w:val="000000"/>
          <w:sz w:val="20"/>
        </w:rPr>
      </w:pPr>
      <w:r w:rsidRPr="00B97F02">
        <w:rPr>
          <w:b/>
          <w:color w:val="000000"/>
          <w:sz w:val="20"/>
        </w:rPr>
        <w:t>2. Сроки и режим подачи холодной воды и водоотведения</w:t>
      </w:r>
    </w:p>
    <w:p w:rsidR="0049092B" w:rsidRPr="00B97F02" w:rsidRDefault="0049092B" w:rsidP="00EA5CB7">
      <w:pPr>
        <w:pStyle w:val="1"/>
        <w:spacing w:line="240" w:lineRule="auto"/>
        <w:ind w:firstLine="0"/>
        <w:jc w:val="center"/>
        <w:rPr>
          <w:color w:val="000000"/>
          <w:sz w:val="20"/>
        </w:rPr>
      </w:pPr>
    </w:p>
    <w:p w:rsidR="0049092B" w:rsidRPr="00B97F02" w:rsidRDefault="0049092B" w:rsidP="00EA5CB7">
      <w:pPr>
        <w:pStyle w:val="1"/>
        <w:spacing w:line="240" w:lineRule="auto"/>
        <w:ind w:firstLine="709"/>
        <w:rPr>
          <w:color w:val="000000"/>
          <w:sz w:val="20"/>
        </w:rPr>
      </w:pPr>
      <w:r w:rsidRPr="00B97F02">
        <w:rPr>
          <w:color w:val="000000"/>
          <w:sz w:val="20"/>
        </w:rPr>
        <w:t xml:space="preserve">2.1. Сведения о режиме подачи холодной воды (гарантированного объема подачи воды, гарантированного уровня давления холодной воды в системе водоснабжения в месте присоединения) и режиме сточных вод приведены в </w:t>
      </w:r>
      <w:r w:rsidRPr="00B97F02">
        <w:rPr>
          <w:b/>
          <w:color w:val="000000"/>
          <w:sz w:val="20"/>
        </w:rPr>
        <w:t>Приложении №2</w:t>
      </w:r>
      <w:r w:rsidRPr="00B97F02">
        <w:rPr>
          <w:color w:val="000000"/>
          <w:sz w:val="20"/>
        </w:rPr>
        <w:t xml:space="preserve"> к настоящему </w:t>
      </w:r>
      <w:r w:rsidR="00044320">
        <w:rPr>
          <w:color w:val="000000"/>
          <w:sz w:val="20"/>
        </w:rPr>
        <w:t>договор</w:t>
      </w:r>
      <w:r w:rsidRPr="00B97F02">
        <w:rPr>
          <w:color w:val="000000"/>
          <w:sz w:val="20"/>
        </w:rPr>
        <w:t>у в соответствии с условиями подключения (технологического присоединения) к централизованным системам холодного водоснабжения и канализации.</w:t>
      </w:r>
    </w:p>
    <w:p w:rsidR="0049092B" w:rsidRPr="00B97F02" w:rsidRDefault="0049092B" w:rsidP="00EA5CB7">
      <w:pPr>
        <w:pStyle w:val="1"/>
        <w:spacing w:line="240" w:lineRule="auto"/>
        <w:ind w:firstLine="0"/>
        <w:jc w:val="center"/>
        <w:rPr>
          <w:color w:val="000000"/>
          <w:sz w:val="20"/>
        </w:rPr>
      </w:pPr>
    </w:p>
    <w:p w:rsidR="0049092B" w:rsidRPr="00B97F02" w:rsidRDefault="0049092B" w:rsidP="00EA5CB7">
      <w:pPr>
        <w:pStyle w:val="1"/>
        <w:spacing w:line="240" w:lineRule="auto"/>
        <w:ind w:firstLine="0"/>
        <w:jc w:val="center"/>
        <w:rPr>
          <w:color w:val="000000"/>
          <w:sz w:val="20"/>
        </w:rPr>
      </w:pPr>
      <w:r w:rsidRPr="00B97F02">
        <w:rPr>
          <w:b/>
          <w:color w:val="000000"/>
          <w:sz w:val="20"/>
        </w:rPr>
        <w:t xml:space="preserve">3. Тарифы, сроки и порядок оплаты по </w:t>
      </w:r>
      <w:r w:rsidR="00044320">
        <w:rPr>
          <w:b/>
          <w:color w:val="000000"/>
          <w:sz w:val="20"/>
        </w:rPr>
        <w:t>договор</w:t>
      </w:r>
      <w:r w:rsidRPr="00B97F02">
        <w:rPr>
          <w:b/>
          <w:color w:val="000000"/>
          <w:sz w:val="20"/>
        </w:rPr>
        <w:t>у</w:t>
      </w:r>
    </w:p>
    <w:p w:rsidR="0049092B" w:rsidRPr="00B97F02" w:rsidRDefault="0049092B" w:rsidP="00EA5CB7">
      <w:pPr>
        <w:pStyle w:val="1"/>
        <w:spacing w:line="240" w:lineRule="auto"/>
        <w:ind w:firstLine="0"/>
        <w:jc w:val="center"/>
        <w:rPr>
          <w:color w:val="000000"/>
          <w:sz w:val="20"/>
        </w:rPr>
      </w:pPr>
    </w:p>
    <w:p w:rsidR="0049092B" w:rsidRPr="00B97F02" w:rsidRDefault="0049092B" w:rsidP="00EA5CB7">
      <w:pPr>
        <w:pStyle w:val="ConsPlusNormal"/>
        <w:ind w:firstLine="709"/>
        <w:jc w:val="both"/>
        <w:rPr>
          <w:rFonts w:ascii="Times New Roman" w:hAnsi="Times New Roman" w:cs="Times New Roman"/>
          <w:color w:val="000000"/>
        </w:rPr>
      </w:pPr>
      <w:r w:rsidRPr="00B97F02">
        <w:rPr>
          <w:rFonts w:ascii="Times New Roman" w:hAnsi="Times New Roman" w:cs="Times New Roman"/>
          <w:color w:val="000000"/>
        </w:rPr>
        <w:t xml:space="preserve">3.1. Оплата по настоящему </w:t>
      </w:r>
      <w:r w:rsidR="00044320">
        <w:rPr>
          <w:rFonts w:ascii="Times New Roman" w:hAnsi="Times New Roman" w:cs="Times New Roman"/>
          <w:color w:val="000000"/>
        </w:rPr>
        <w:t>договор</w:t>
      </w:r>
      <w:r w:rsidRPr="00B97F02">
        <w:rPr>
          <w:rFonts w:ascii="Times New Roman" w:hAnsi="Times New Roman" w:cs="Times New Roman"/>
          <w:color w:val="000000"/>
        </w:rPr>
        <w:t>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p>
    <w:p w:rsidR="00780EF0" w:rsidRPr="00B56359" w:rsidRDefault="00BD38D4" w:rsidP="006A0673">
      <w:pPr>
        <w:jc w:val="both"/>
      </w:pPr>
      <w:r>
        <w:rPr>
          <w:color w:val="000000"/>
        </w:rPr>
        <w:t xml:space="preserve">       </w:t>
      </w:r>
      <w:r w:rsidR="006A0673" w:rsidRPr="006A0673">
        <w:rPr>
          <w:color w:val="000000"/>
        </w:rPr>
        <w:t xml:space="preserve">         </w:t>
      </w:r>
      <w:r>
        <w:rPr>
          <w:color w:val="000000"/>
        </w:rPr>
        <w:t xml:space="preserve"> </w:t>
      </w:r>
      <w:r w:rsidR="00376A80" w:rsidRPr="00376A80">
        <w:rPr>
          <w:color w:val="000000"/>
        </w:rPr>
        <w:t xml:space="preserve">        </w:t>
      </w:r>
      <w:r w:rsidR="00204D61" w:rsidRPr="00204D61">
        <w:rPr>
          <w:color w:val="000000"/>
        </w:rPr>
        <w:t>На дату з</w:t>
      </w:r>
      <w:r w:rsidR="00204D61">
        <w:rPr>
          <w:color w:val="000000"/>
        </w:rPr>
        <w:t>аключения настоящего контракта</w:t>
      </w:r>
      <w:r w:rsidR="00376A80" w:rsidRPr="00376A80">
        <w:rPr>
          <w:color w:val="000000"/>
        </w:rPr>
        <w:t xml:space="preserve"> </w:t>
      </w:r>
      <w:r w:rsidR="00204D61">
        <w:rPr>
          <w:color w:val="000000"/>
        </w:rPr>
        <w:t>т</w:t>
      </w:r>
      <w:r w:rsidR="00376A80" w:rsidRPr="00376A80">
        <w:rPr>
          <w:color w:val="000000"/>
        </w:rPr>
        <w:t xml:space="preserve">ариф, установленный уполномоченным органом – Комитетом по ценам и тарифам Московской области, распоряжением от </w:t>
      </w:r>
      <w:r w:rsidR="00A01D61">
        <w:rPr>
          <w:color w:val="000000"/>
        </w:rPr>
        <w:t>20.11.2022</w:t>
      </w:r>
      <w:r w:rsidR="00376A80" w:rsidRPr="00376A80">
        <w:rPr>
          <w:color w:val="000000"/>
        </w:rPr>
        <w:t xml:space="preserve"> г. № </w:t>
      </w:r>
      <w:r w:rsidR="00A01D61">
        <w:rPr>
          <w:color w:val="000000"/>
        </w:rPr>
        <w:t>206</w:t>
      </w:r>
      <w:r w:rsidR="00376A80" w:rsidRPr="00376A80">
        <w:rPr>
          <w:color w:val="000000"/>
        </w:rPr>
        <w:t>-Р</w:t>
      </w:r>
      <w:r w:rsidR="00204D61">
        <w:rPr>
          <w:color w:val="000000"/>
        </w:rPr>
        <w:t xml:space="preserve"> </w:t>
      </w:r>
      <w:r w:rsidR="00376A80" w:rsidRPr="00376A80">
        <w:rPr>
          <w:color w:val="000000"/>
        </w:rPr>
        <w:t xml:space="preserve"> составляет: с 01</w:t>
      </w:r>
      <w:r w:rsidR="00A01D61">
        <w:rPr>
          <w:color w:val="000000"/>
        </w:rPr>
        <w:t xml:space="preserve">.12.2022г. по 31.12.2023г. </w:t>
      </w:r>
      <w:r w:rsidR="00376A80" w:rsidRPr="00376A80">
        <w:rPr>
          <w:color w:val="000000"/>
        </w:rPr>
        <w:t xml:space="preserve"> на водоснабжение – </w:t>
      </w:r>
      <w:r w:rsidR="00376A80" w:rsidRPr="00376A80">
        <w:rPr>
          <w:b/>
          <w:color w:val="000000"/>
        </w:rPr>
        <w:t>2</w:t>
      </w:r>
      <w:r w:rsidR="00A01D61">
        <w:rPr>
          <w:b/>
          <w:color w:val="000000"/>
        </w:rPr>
        <w:t>4</w:t>
      </w:r>
      <w:r w:rsidR="00376A80" w:rsidRPr="00376A80">
        <w:rPr>
          <w:b/>
          <w:color w:val="000000"/>
        </w:rPr>
        <w:t>,</w:t>
      </w:r>
      <w:r w:rsidR="00A01D61">
        <w:rPr>
          <w:b/>
          <w:color w:val="000000"/>
        </w:rPr>
        <w:t>21</w:t>
      </w:r>
      <w:r w:rsidR="00376A80" w:rsidRPr="00376A80">
        <w:rPr>
          <w:color w:val="000000"/>
        </w:rPr>
        <w:t xml:space="preserve"> руб./м3 без НДС, на водоотведение </w:t>
      </w:r>
      <w:r w:rsidR="00376A80" w:rsidRPr="00376A80">
        <w:rPr>
          <w:b/>
          <w:color w:val="000000"/>
        </w:rPr>
        <w:t xml:space="preserve">– </w:t>
      </w:r>
      <w:r w:rsidR="00A01D61">
        <w:rPr>
          <w:b/>
          <w:color w:val="000000"/>
        </w:rPr>
        <w:t>24,99</w:t>
      </w:r>
      <w:r w:rsidR="00376A80" w:rsidRPr="00376A80">
        <w:rPr>
          <w:color w:val="000000"/>
        </w:rPr>
        <w:t xml:space="preserve"> руб./м3 без НДС</w:t>
      </w:r>
      <w:r w:rsidR="00A01D61">
        <w:rPr>
          <w:color w:val="000000"/>
        </w:rPr>
        <w:t>.</w:t>
      </w:r>
      <w:r w:rsidR="006A0673">
        <w:rPr>
          <w:color w:val="000000"/>
        </w:rPr>
        <w:t xml:space="preserve">         </w:t>
      </w:r>
      <w:r w:rsidR="00780EF0" w:rsidRPr="00B56359">
        <w:t>Изменение уполномоченным органом тарифа, применяемого при расчете, в период действия договора не требует внесения изменений в договор, а измененный тариф вводится в действие со дня его установления.</w:t>
      </w:r>
    </w:p>
    <w:p w:rsidR="0049092B" w:rsidRPr="00B56359" w:rsidRDefault="0049092B" w:rsidP="00EA5CB7">
      <w:pPr>
        <w:pStyle w:val="1"/>
        <w:spacing w:line="240" w:lineRule="auto"/>
        <w:ind w:firstLine="709"/>
        <w:rPr>
          <w:color w:val="000000"/>
          <w:sz w:val="20"/>
        </w:rPr>
      </w:pPr>
      <w:r w:rsidRPr="00B56359">
        <w:rPr>
          <w:color w:val="000000"/>
          <w:sz w:val="20"/>
        </w:rPr>
        <w:t>3.1.</w:t>
      </w:r>
      <w:r w:rsidR="000512CA" w:rsidRPr="00B56359">
        <w:rPr>
          <w:color w:val="000000"/>
          <w:sz w:val="20"/>
        </w:rPr>
        <w:t>1</w:t>
      </w:r>
      <w:r w:rsidRPr="00B56359">
        <w:rPr>
          <w:color w:val="000000"/>
          <w:sz w:val="20"/>
        </w:rPr>
        <w:t xml:space="preserve">. </w:t>
      </w:r>
      <w:r w:rsidR="00BD38D4">
        <w:rPr>
          <w:sz w:val="20"/>
        </w:rPr>
        <w:t xml:space="preserve">Объем водопотребления и водоотведения за период с </w:t>
      </w:r>
      <w:r w:rsidR="00BD38D4" w:rsidRPr="007319E2">
        <w:rPr>
          <w:sz w:val="20"/>
        </w:rPr>
        <w:t>{#</w:t>
      </w:r>
      <w:proofErr w:type="spellStart"/>
      <w:r w:rsidR="00BD38D4" w:rsidRPr="007319E2">
        <w:rPr>
          <w:sz w:val="20"/>
        </w:rPr>
        <w:t>ДатаДоговораНачало#</w:t>
      </w:r>
      <w:proofErr w:type="spellEnd"/>
      <w:r w:rsidR="00BD38D4" w:rsidRPr="007319E2">
        <w:rPr>
          <w:sz w:val="20"/>
        </w:rPr>
        <w:t xml:space="preserve">} </w:t>
      </w:r>
      <w:r w:rsidR="00BD38D4">
        <w:rPr>
          <w:sz w:val="20"/>
        </w:rPr>
        <w:t xml:space="preserve">по </w:t>
      </w:r>
      <w:r w:rsidR="00BD38D4" w:rsidRPr="007319E2">
        <w:rPr>
          <w:sz w:val="20"/>
        </w:rPr>
        <w:t>{#</w:t>
      </w:r>
      <w:proofErr w:type="spellStart"/>
      <w:r w:rsidR="00BD38D4" w:rsidRPr="007319E2">
        <w:rPr>
          <w:sz w:val="20"/>
        </w:rPr>
        <w:t>ДатаДоговораОкончание#</w:t>
      </w:r>
      <w:proofErr w:type="spellEnd"/>
      <w:r w:rsidR="00BD38D4" w:rsidRPr="007319E2">
        <w:rPr>
          <w:sz w:val="20"/>
        </w:rPr>
        <w:t xml:space="preserve">} </w:t>
      </w:r>
      <w:r w:rsidRPr="00B56359">
        <w:rPr>
          <w:color w:val="000000"/>
          <w:sz w:val="20"/>
        </w:rPr>
        <w:t xml:space="preserve">приведен в </w:t>
      </w:r>
      <w:r w:rsidRPr="00B56359">
        <w:rPr>
          <w:b/>
          <w:color w:val="000000"/>
          <w:sz w:val="20"/>
        </w:rPr>
        <w:t>Приложении №3</w:t>
      </w:r>
      <w:r w:rsidRPr="00B56359">
        <w:rPr>
          <w:color w:val="000000"/>
          <w:sz w:val="20"/>
        </w:rPr>
        <w:t xml:space="preserve"> к настоящему </w:t>
      </w:r>
      <w:r w:rsidR="00044320" w:rsidRPr="00B56359">
        <w:rPr>
          <w:color w:val="000000"/>
          <w:sz w:val="20"/>
        </w:rPr>
        <w:t>договор</w:t>
      </w:r>
      <w:r w:rsidRPr="00B56359">
        <w:rPr>
          <w:color w:val="000000"/>
          <w:sz w:val="20"/>
        </w:rPr>
        <w:t>у.</w:t>
      </w:r>
    </w:p>
    <w:p w:rsidR="00BD38D4" w:rsidRPr="00B56359" w:rsidRDefault="0049092B" w:rsidP="00BD38D4">
      <w:pPr>
        <w:pStyle w:val="1"/>
        <w:spacing w:line="240" w:lineRule="auto"/>
        <w:ind w:firstLine="709"/>
        <w:rPr>
          <w:b/>
          <w:color w:val="000000"/>
          <w:sz w:val="20"/>
        </w:rPr>
      </w:pPr>
      <w:r w:rsidRPr="00B56359">
        <w:rPr>
          <w:color w:val="000000"/>
          <w:sz w:val="20"/>
        </w:rPr>
        <w:t>3.</w:t>
      </w:r>
      <w:r w:rsidR="000512CA" w:rsidRPr="00B56359">
        <w:rPr>
          <w:color w:val="000000"/>
          <w:sz w:val="20"/>
        </w:rPr>
        <w:t>1.2</w:t>
      </w:r>
      <w:r w:rsidRPr="00B56359">
        <w:rPr>
          <w:color w:val="000000"/>
          <w:sz w:val="20"/>
        </w:rPr>
        <w:t xml:space="preserve">. </w:t>
      </w:r>
      <w:proofErr w:type="gramStart"/>
      <w:r w:rsidR="00BD38D4">
        <w:rPr>
          <w:sz w:val="20"/>
        </w:rPr>
        <w:t xml:space="preserve">Предварительная расчетная стоимость услуг по настоящему договору за период с </w:t>
      </w:r>
      <w:r w:rsidR="00BD38D4" w:rsidRPr="007319E2">
        <w:rPr>
          <w:sz w:val="20"/>
        </w:rPr>
        <w:t>{#</w:t>
      </w:r>
      <w:proofErr w:type="spellStart"/>
      <w:r w:rsidR="00BD38D4" w:rsidRPr="007319E2">
        <w:rPr>
          <w:sz w:val="20"/>
        </w:rPr>
        <w:t>ДатаДоговораНачало#</w:t>
      </w:r>
      <w:proofErr w:type="spellEnd"/>
      <w:r w:rsidR="00BD38D4" w:rsidRPr="007319E2">
        <w:rPr>
          <w:sz w:val="20"/>
        </w:rPr>
        <w:t>}</w:t>
      </w:r>
      <w:r w:rsidR="00BD38D4">
        <w:rPr>
          <w:sz w:val="20"/>
        </w:rPr>
        <w:t xml:space="preserve"> по </w:t>
      </w:r>
      <w:r w:rsidR="00BD38D4" w:rsidRPr="007319E2">
        <w:rPr>
          <w:sz w:val="20"/>
        </w:rPr>
        <w:t>{#</w:t>
      </w:r>
      <w:proofErr w:type="spellStart"/>
      <w:r w:rsidR="00BD38D4" w:rsidRPr="007319E2">
        <w:rPr>
          <w:sz w:val="20"/>
        </w:rPr>
        <w:t>ДатаДоговораОкончание#</w:t>
      </w:r>
      <w:proofErr w:type="spellEnd"/>
      <w:r w:rsidR="00BD38D4" w:rsidRPr="007319E2">
        <w:rPr>
          <w:sz w:val="20"/>
        </w:rPr>
        <w:t>}</w:t>
      </w:r>
      <w:r w:rsidR="00BD38D4">
        <w:rPr>
          <w:sz w:val="20"/>
        </w:rPr>
        <w:t xml:space="preserve"> составляет </w:t>
      </w:r>
      <w:r w:rsidR="00BD38D4" w:rsidRPr="00DE0CC4">
        <w:rPr>
          <w:b/>
          <w:sz w:val="20"/>
        </w:rPr>
        <w:t>{#</w:t>
      </w:r>
      <w:proofErr w:type="spellStart"/>
      <w:r w:rsidR="00BD38D4" w:rsidRPr="00DE0CC4">
        <w:rPr>
          <w:b/>
          <w:sz w:val="20"/>
        </w:rPr>
        <w:t>СуммаДоговораВсего#</w:t>
      </w:r>
      <w:proofErr w:type="spellEnd"/>
      <w:r w:rsidR="00BD38D4" w:rsidRPr="00DE0CC4">
        <w:rPr>
          <w:b/>
          <w:sz w:val="20"/>
        </w:rPr>
        <w:t>}</w:t>
      </w:r>
      <w:r w:rsidR="00BD38D4">
        <w:rPr>
          <w:sz w:val="20"/>
        </w:rPr>
        <w:t xml:space="preserve"> </w:t>
      </w:r>
      <w:r w:rsidR="00BD38D4">
        <w:rPr>
          <w:b/>
          <w:sz w:val="20"/>
        </w:rPr>
        <w:t xml:space="preserve">руб. </w:t>
      </w:r>
      <w:r w:rsidR="00BD38D4" w:rsidRPr="00DE0CC4">
        <w:rPr>
          <w:sz w:val="20"/>
        </w:rPr>
        <w:t>({#</w:t>
      </w:r>
      <w:proofErr w:type="spellStart"/>
      <w:r w:rsidR="00BD38D4" w:rsidRPr="00DE0CC4">
        <w:rPr>
          <w:sz w:val="20"/>
        </w:rPr>
        <w:t>СуммаДоговораВсегоПрописью#</w:t>
      </w:r>
      <w:proofErr w:type="spellEnd"/>
      <w:r w:rsidR="00BD38D4" w:rsidRPr="00DE0CC4">
        <w:rPr>
          <w:sz w:val="20"/>
        </w:rPr>
        <w:t xml:space="preserve">}), в том числе НДС </w:t>
      </w:r>
      <w:r w:rsidR="00BD38D4" w:rsidRPr="009E43C8">
        <w:rPr>
          <w:sz w:val="20"/>
        </w:rPr>
        <w:t>{#</w:t>
      </w:r>
      <w:proofErr w:type="spellStart"/>
      <w:r w:rsidR="00BD38D4" w:rsidRPr="009E43C8">
        <w:rPr>
          <w:sz w:val="20"/>
        </w:rPr>
        <w:t>СуммаДоговораНДС#</w:t>
      </w:r>
      <w:proofErr w:type="spellEnd"/>
      <w:r w:rsidR="00BD38D4" w:rsidRPr="009E43C8">
        <w:rPr>
          <w:sz w:val="20"/>
        </w:rPr>
        <w:t>} руб.</w:t>
      </w:r>
      <w:r w:rsidR="00BD38D4">
        <w:rPr>
          <w:sz w:val="20"/>
        </w:rPr>
        <w:t xml:space="preserve"> ({#</w:t>
      </w:r>
      <w:proofErr w:type="spellStart"/>
      <w:r w:rsidR="00BD38D4">
        <w:rPr>
          <w:sz w:val="20"/>
        </w:rPr>
        <w:t>СуммаДоговораНДСПрописью#</w:t>
      </w:r>
      <w:proofErr w:type="spellEnd"/>
      <w:r w:rsidR="00BD38D4">
        <w:rPr>
          <w:sz w:val="20"/>
        </w:rPr>
        <w:t xml:space="preserve">}, </w:t>
      </w:r>
      <w:r w:rsidR="00BD38D4" w:rsidRPr="000B1384">
        <w:rPr>
          <w:color w:val="000000"/>
          <w:sz w:val="20"/>
        </w:rPr>
        <w:t xml:space="preserve"> </w:t>
      </w:r>
      <w:r w:rsidR="00BD38D4" w:rsidRPr="00B56359">
        <w:rPr>
          <w:color w:val="000000"/>
          <w:sz w:val="20"/>
        </w:rPr>
        <w:t xml:space="preserve">в соответствии </w:t>
      </w:r>
      <w:r w:rsidR="00BD38D4" w:rsidRPr="00B56359">
        <w:rPr>
          <w:b/>
          <w:color w:val="000000"/>
          <w:sz w:val="20"/>
        </w:rPr>
        <w:t>с Приложением №3.</w:t>
      </w:r>
      <w:proofErr w:type="gramEnd"/>
    </w:p>
    <w:p w:rsidR="0049092B" w:rsidRPr="00B56359" w:rsidRDefault="0049092B" w:rsidP="00EA5CB7">
      <w:pPr>
        <w:pStyle w:val="1"/>
        <w:spacing w:line="240" w:lineRule="auto"/>
        <w:ind w:firstLine="709"/>
        <w:rPr>
          <w:b/>
          <w:color w:val="000000"/>
          <w:sz w:val="20"/>
        </w:rPr>
      </w:pPr>
      <w:r w:rsidRPr="00B56359">
        <w:rPr>
          <w:color w:val="000000"/>
          <w:sz w:val="20"/>
        </w:rPr>
        <w:t xml:space="preserve">Окончательная стоимость услуг по настоящему </w:t>
      </w:r>
      <w:r w:rsidR="00044320" w:rsidRPr="00B56359">
        <w:rPr>
          <w:color w:val="000000"/>
          <w:sz w:val="20"/>
        </w:rPr>
        <w:t>договор</w:t>
      </w:r>
      <w:r w:rsidRPr="00B56359">
        <w:rPr>
          <w:color w:val="000000"/>
          <w:sz w:val="20"/>
        </w:rPr>
        <w:t xml:space="preserve">у может быть изменена при изменении уполномоченным органом тарифа, а также в соответствии с фактическим потреблением коммунального ресурса по показаниям приборов учёта, либо расчетным способом в соответствии с разделом 5 </w:t>
      </w:r>
      <w:r w:rsidR="00044320" w:rsidRPr="00B56359">
        <w:rPr>
          <w:color w:val="000000"/>
          <w:sz w:val="20"/>
        </w:rPr>
        <w:t>договор</w:t>
      </w:r>
      <w:r w:rsidRPr="00B56359">
        <w:rPr>
          <w:color w:val="000000"/>
          <w:sz w:val="20"/>
        </w:rPr>
        <w:t>а.</w:t>
      </w:r>
    </w:p>
    <w:p w:rsidR="00614468" w:rsidRPr="00B56359" w:rsidRDefault="00AE7075" w:rsidP="00025A6A">
      <w:pPr>
        <w:pStyle w:val="1"/>
        <w:spacing w:line="240" w:lineRule="auto"/>
        <w:ind w:firstLine="709"/>
        <w:rPr>
          <w:color w:val="000000"/>
          <w:sz w:val="20"/>
        </w:rPr>
      </w:pPr>
      <w:r w:rsidRPr="00B56359">
        <w:rPr>
          <w:color w:val="000000"/>
          <w:sz w:val="20"/>
        </w:rPr>
        <w:t>3.</w:t>
      </w:r>
      <w:r w:rsidR="000512CA" w:rsidRPr="00B56359">
        <w:rPr>
          <w:color w:val="000000"/>
          <w:sz w:val="20"/>
        </w:rPr>
        <w:t>2</w:t>
      </w:r>
      <w:r w:rsidRPr="00B56359">
        <w:rPr>
          <w:color w:val="000000"/>
          <w:sz w:val="20"/>
        </w:rPr>
        <w:t xml:space="preserve">. </w:t>
      </w:r>
      <w:r w:rsidR="000A27F6" w:rsidRPr="00B56359">
        <w:rPr>
          <w:color w:val="000000"/>
          <w:sz w:val="20"/>
        </w:rPr>
        <w:t xml:space="preserve">Тарифы на коммунальные ресурсы устанавливаются для </w:t>
      </w:r>
      <w:proofErr w:type="spellStart"/>
      <w:r w:rsidR="000A27F6" w:rsidRPr="00B56359">
        <w:rPr>
          <w:color w:val="000000"/>
          <w:sz w:val="20"/>
        </w:rPr>
        <w:t>Ресурсоснабжающей</w:t>
      </w:r>
      <w:proofErr w:type="spellEnd"/>
      <w:r w:rsidR="000A27F6" w:rsidRPr="00B56359">
        <w:rPr>
          <w:color w:val="000000"/>
          <w:sz w:val="20"/>
        </w:rPr>
        <w:t xml:space="preserve">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r w:rsidR="00025A6A" w:rsidRPr="00B56359">
        <w:rPr>
          <w:color w:val="000000"/>
          <w:sz w:val="20"/>
        </w:rPr>
        <w:t xml:space="preserve"> </w:t>
      </w:r>
      <w:r w:rsidR="000A27F6" w:rsidRPr="00B56359">
        <w:rPr>
          <w:color w:val="000000"/>
          <w:sz w:val="20"/>
        </w:rPr>
        <w:t xml:space="preserve">Изменение тарифов на коммунальные ресурсы в период действия </w:t>
      </w:r>
      <w:r w:rsidR="00044320" w:rsidRPr="00B56359">
        <w:rPr>
          <w:color w:val="000000"/>
          <w:sz w:val="20"/>
        </w:rPr>
        <w:t>договор</w:t>
      </w:r>
      <w:r w:rsidR="000A27F6" w:rsidRPr="00B56359">
        <w:rPr>
          <w:color w:val="000000"/>
          <w:sz w:val="20"/>
        </w:rPr>
        <w:t>а не требует его переоформления.</w:t>
      </w:r>
    </w:p>
    <w:p w:rsidR="006A75A5" w:rsidRPr="00B56359" w:rsidRDefault="00F54F6A" w:rsidP="007B0028">
      <w:pPr>
        <w:widowControl w:val="0"/>
        <w:ind w:firstLine="709"/>
        <w:jc w:val="both"/>
        <w:rPr>
          <w:color w:val="000000"/>
        </w:rPr>
      </w:pPr>
      <w:r w:rsidRPr="00B56359">
        <w:rPr>
          <w:color w:val="000000"/>
        </w:rPr>
        <w:lastRenderedPageBreak/>
        <w:t xml:space="preserve">3.3. </w:t>
      </w:r>
      <w:r w:rsidR="006A75A5" w:rsidRPr="00B56359">
        <w:rPr>
          <w:color w:val="000000"/>
        </w:rPr>
        <w:t xml:space="preserve">Расчетный период, установленный настоящим </w:t>
      </w:r>
      <w:r w:rsidR="00044320" w:rsidRPr="00B56359">
        <w:rPr>
          <w:color w:val="000000"/>
        </w:rPr>
        <w:t>договор</w:t>
      </w:r>
      <w:r w:rsidR="006A75A5" w:rsidRPr="00B56359">
        <w:rPr>
          <w:color w:val="000000"/>
        </w:rPr>
        <w:t>ом, равен одному календарному месяцу.</w:t>
      </w:r>
    </w:p>
    <w:p w:rsidR="00861AF2" w:rsidRPr="00B97F02" w:rsidRDefault="006A75A5" w:rsidP="00D125B1">
      <w:pPr>
        <w:pStyle w:val="ConsPlusNormal"/>
        <w:ind w:firstLine="709"/>
        <w:jc w:val="both"/>
        <w:rPr>
          <w:rFonts w:ascii="Times New Roman" w:hAnsi="Times New Roman" w:cs="Times New Roman"/>
          <w:color w:val="000000"/>
        </w:rPr>
      </w:pPr>
      <w:r w:rsidRPr="00B56359">
        <w:rPr>
          <w:rFonts w:ascii="Times New Roman" w:hAnsi="Times New Roman" w:cs="Times New Roman"/>
          <w:color w:val="000000"/>
        </w:rPr>
        <w:t>3.</w:t>
      </w:r>
      <w:r w:rsidR="00614468" w:rsidRPr="00B56359">
        <w:rPr>
          <w:rFonts w:ascii="Times New Roman" w:hAnsi="Times New Roman" w:cs="Times New Roman"/>
          <w:color w:val="000000"/>
        </w:rPr>
        <w:t>4</w:t>
      </w:r>
      <w:r w:rsidRPr="00B56359">
        <w:rPr>
          <w:rFonts w:ascii="Times New Roman" w:hAnsi="Times New Roman" w:cs="Times New Roman"/>
          <w:color w:val="000000"/>
        </w:rPr>
        <w:t xml:space="preserve">. </w:t>
      </w:r>
      <w:r w:rsidR="001356E3" w:rsidRPr="00B56359">
        <w:rPr>
          <w:rFonts w:ascii="Times New Roman" w:hAnsi="Times New Roman" w:cs="Times New Roman"/>
          <w:color w:val="000000"/>
        </w:rPr>
        <w:t xml:space="preserve">Расчеты по настоящему </w:t>
      </w:r>
      <w:r w:rsidR="00044320" w:rsidRPr="00B56359">
        <w:rPr>
          <w:rFonts w:ascii="Times New Roman" w:hAnsi="Times New Roman" w:cs="Times New Roman"/>
          <w:color w:val="000000"/>
        </w:rPr>
        <w:t>договор</w:t>
      </w:r>
      <w:r w:rsidR="00CC5C58" w:rsidRPr="00B56359">
        <w:rPr>
          <w:rFonts w:ascii="Times New Roman" w:hAnsi="Times New Roman" w:cs="Times New Roman"/>
          <w:color w:val="000000"/>
        </w:rPr>
        <w:t>у</w:t>
      </w:r>
      <w:r w:rsidR="001356E3" w:rsidRPr="00B56359">
        <w:rPr>
          <w:rFonts w:ascii="Times New Roman" w:hAnsi="Times New Roman" w:cs="Times New Roman"/>
          <w:color w:val="000000"/>
        </w:rPr>
        <w:t xml:space="preserve"> произво</w:t>
      </w:r>
      <w:r w:rsidR="001356E3" w:rsidRPr="00B97F02">
        <w:rPr>
          <w:rFonts w:ascii="Times New Roman" w:hAnsi="Times New Roman" w:cs="Times New Roman"/>
          <w:color w:val="000000"/>
        </w:rPr>
        <w:t xml:space="preserve">дятся платёжными поручениями на расчетный счет РСО. </w:t>
      </w:r>
      <w:r w:rsidRPr="00B97F02">
        <w:rPr>
          <w:rFonts w:ascii="Times New Roman" w:hAnsi="Times New Roman" w:cs="Times New Roman"/>
          <w:color w:val="000000"/>
        </w:rPr>
        <w:t>Датой оплаты считается дата поступления денежных  средств на расчетный  счёт РСО.</w:t>
      </w:r>
      <w:r w:rsidR="00D125B1" w:rsidRPr="00B97F02">
        <w:rPr>
          <w:rFonts w:ascii="Times New Roman" w:hAnsi="Times New Roman" w:cs="Times New Roman"/>
          <w:color w:val="000000"/>
        </w:rPr>
        <w:t xml:space="preserve">  </w:t>
      </w:r>
    </w:p>
    <w:p w:rsidR="002527B3" w:rsidRPr="002527B3" w:rsidRDefault="002527B3" w:rsidP="002527B3">
      <w:pPr>
        <w:pStyle w:val="ConsPlusNormal"/>
        <w:ind w:firstLine="709"/>
        <w:jc w:val="both"/>
        <w:rPr>
          <w:rFonts w:ascii="Times New Roman" w:hAnsi="Times New Roman" w:cs="Times New Roman"/>
          <w:color w:val="000000"/>
        </w:rPr>
      </w:pPr>
      <w:r w:rsidRPr="002527B3">
        <w:rPr>
          <w:rFonts w:ascii="Times New Roman" w:hAnsi="Times New Roman" w:cs="Times New Roman"/>
          <w:color w:val="000000"/>
        </w:rPr>
        <w:t>3.5. РСО  ежемесячно  формирует счета и универсально-передаточные документы (УПД) (</w:t>
      </w:r>
      <w:r w:rsidRPr="002527B3">
        <w:rPr>
          <w:rFonts w:ascii="Times New Roman" w:hAnsi="Times New Roman" w:cs="Times New Roman"/>
          <w:b/>
          <w:color w:val="000000"/>
        </w:rPr>
        <w:t>Приложение №5</w:t>
      </w:r>
      <w:r w:rsidRPr="002527B3">
        <w:rPr>
          <w:rFonts w:ascii="Times New Roman" w:hAnsi="Times New Roman" w:cs="Times New Roman"/>
          <w:color w:val="000000"/>
        </w:rPr>
        <w:t xml:space="preserve"> к настоящему </w:t>
      </w:r>
      <w:r>
        <w:rPr>
          <w:rFonts w:ascii="Times New Roman" w:hAnsi="Times New Roman" w:cs="Times New Roman"/>
          <w:color w:val="000000"/>
        </w:rPr>
        <w:t>договор</w:t>
      </w:r>
      <w:r w:rsidRPr="002527B3">
        <w:rPr>
          <w:rFonts w:ascii="Times New Roman" w:hAnsi="Times New Roman" w:cs="Times New Roman"/>
          <w:color w:val="000000"/>
        </w:rPr>
        <w:t xml:space="preserve">у).  Получение счетов, УПД и уведомлений осуществляется Абонентом самостоятельно по месту нахождения РСО до 5-го числа месяца, следующего </w:t>
      </w:r>
      <w:proofErr w:type="gramStart"/>
      <w:r w:rsidRPr="002527B3">
        <w:rPr>
          <w:rFonts w:ascii="Times New Roman" w:hAnsi="Times New Roman" w:cs="Times New Roman"/>
          <w:color w:val="000000"/>
        </w:rPr>
        <w:t>за</w:t>
      </w:r>
      <w:proofErr w:type="gramEnd"/>
      <w:r w:rsidRPr="002527B3">
        <w:rPr>
          <w:rFonts w:ascii="Times New Roman" w:hAnsi="Times New Roman" w:cs="Times New Roman"/>
          <w:color w:val="000000"/>
        </w:rPr>
        <w:t xml:space="preserve"> расчетным. Неполучение указанных расчетно-платежных документов Абонентом, не освобождает последнего  от обязанности оплаты потребленного ресурса, поставленного РСО в расчетный период.</w:t>
      </w:r>
    </w:p>
    <w:p w:rsidR="002527B3" w:rsidRPr="002527B3" w:rsidRDefault="002527B3" w:rsidP="002527B3">
      <w:pPr>
        <w:pStyle w:val="ConsPlusNormal"/>
        <w:ind w:firstLine="709"/>
        <w:jc w:val="both"/>
        <w:rPr>
          <w:rFonts w:ascii="Times New Roman" w:hAnsi="Times New Roman" w:cs="Times New Roman"/>
          <w:color w:val="000000"/>
        </w:rPr>
      </w:pPr>
      <w:r w:rsidRPr="002527B3">
        <w:rPr>
          <w:rFonts w:ascii="Times New Roman" w:hAnsi="Times New Roman" w:cs="Times New Roman"/>
          <w:color w:val="000000"/>
        </w:rPr>
        <w:t xml:space="preserve">3.6. Если Абонент в течение 5 рабочих дней с даты указанной в п.3.5 </w:t>
      </w:r>
      <w:r w:rsidR="000A68F2">
        <w:rPr>
          <w:rFonts w:ascii="Times New Roman" w:hAnsi="Times New Roman" w:cs="Times New Roman"/>
          <w:color w:val="000000"/>
        </w:rPr>
        <w:t>д</w:t>
      </w:r>
      <w:r w:rsidRPr="002527B3">
        <w:rPr>
          <w:rFonts w:ascii="Times New Roman" w:hAnsi="Times New Roman" w:cs="Times New Roman"/>
          <w:color w:val="000000"/>
        </w:rPr>
        <w:t xml:space="preserve">оговора не направит в адрес РСО надлежащим образом оформленный и подписанный уполномоченным лицом УПД и не </w:t>
      </w:r>
      <w:proofErr w:type="gramStart"/>
      <w:r w:rsidRPr="002527B3">
        <w:rPr>
          <w:rFonts w:ascii="Times New Roman" w:hAnsi="Times New Roman" w:cs="Times New Roman"/>
          <w:color w:val="000000"/>
        </w:rPr>
        <w:t>представит мотивированных возражений  считается</w:t>
      </w:r>
      <w:proofErr w:type="gramEnd"/>
      <w:r w:rsidRPr="002527B3">
        <w:rPr>
          <w:rFonts w:ascii="Times New Roman" w:hAnsi="Times New Roman" w:cs="Times New Roman"/>
          <w:color w:val="000000"/>
        </w:rPr>
        <w:t>, что УПД принят без возражений и согласован Абонентом.</w:t>
      </w:r>
    </w:p>
    <w:p w:rsidR="002527B3" w:rsidRPr="002527B3" w:rsidRDefault="002527B3" w:rsidP="002527B3">
      <w:pPr>
        <w:pStyle w:val="1"/>
        <w:spacing w:line="240" w:lineRule="auto"/>
        <w:ind w:firstLine="709"/>
        <w:rPr>
          <w:color w:val="000000"/>
          <w:sz w:val="20"/>
        </w:rPr>
      </w:pPr>
      <w:r w:rsidRPr="002527B3">
        <w:rPr>
          <w:color w:val="000000"/>
          <w:sz w:val="20"/>
        </w:rPr>
        <w:t>3.7. Абонент и РСО подтверждают взаимное согласие на обмен юридически значимыми документами (Универсальный передаточный документ – УПД, универсальный корректировочный документ – УКД, акт выполненных работ, корректировочный счёт-фактура, счёт на оплату), а также неформализованными электронными документами, адресованными сторонам договора, в электронном виде. При условии, что технические средства и возможности Абонента позволяют принимать и обрабатывать электронные формы документов в указанной системе. Обмен документами осуществляется в электронном виде, подписанными квалифицированной электронной подписью, используя систему электронного документооборота «</w:t>
      </w:r>
      <w:proofErr w:type="spellStart"/>
      <w:r w:rsidRPr="002527B3">
        <w:rPr>
          <w:color w:val="000000"/>
          <w:sz w:val="20"/>
        </w:rPr>
        <w:t>Диадок</w:t>
      </w:r>
      <w:proofErr w:type="spellEnd"/>
      <w:r w:rsidRPr="002527B3">
        <w:rPr>
          <w:color w:val="000000"/>
          <w:sz w:val="20"/>
        </w:rPr>
        <w:t>», через оператора АО «ПФ СКБ Контур» с соблюдением требований Российского законодательства действующего на дату отправки документа.</w:t>
      </w:r>
    </w:p>
    <w:p w:rsidR="009B6B7C" w:rsidRPr="00B56359" w:rsidRDefault="002527B3" w:rsidP="009B6B7C">
      <w:pPr>
        <w:pStyle w:val="ConsPlusNormal"/>
        <w:ind w:firstLine="709"/>
        <w:jc w:val="both"/>
        <w:rPr>
          <w:rFonts w:ascii="Times New Roman" w:hAnsi="Times New Roman" w:cs="Times New Roman"/>
          <w:color w:val="000000"/>
        </w:rPr>
      </w:pPr>
      <w:r w:rsidRPr="002527B3">
        <w:rPr>
          <w:rFonts w:ascii="Times New Roman" w:hAnsi="Times New Roman" w:cs="Times New Roman"/>
          <w:color w:val="000000"/>
        </w:rPr>
        <w:t xml:space="preserve">3.8. При осуществлении расчетов по </w:t>
      </w:r>
      <w:r>
        <w:rPr>
          <w:rFonts w:ascii="Times New Roman" w:hAnsi="Times New Roman" w:cs="Times New Roman"/>
          <w:color w:val="000000"/>
        </w:rPr>
        <w:t>договор</w:t>
      </w:r>
      <w:r w:rsidRPr="002527B3">
        <w:rPr>
          <w:rFonts w:ascii="Times New Roman" w:hAnsi="Times New Roman" w:cs="Times New Roman"/>
          <w:color w:val="000000"/>
        </w:rPr>
        <w:t>у Абонент в платежных документах указывает сведения, на основани</w:t>
      </w:r>
      <w:r w:rsidRPr="00B56359">
        <w:rPr>
          <w:rFonts w:ascii="Times New Roman" w:hAnsi="Times New Roman" w:cs="Times New Roman"/>
          <w:color w:val="000000"/>
        </w:rPr>
        <w:t xml:space="preserve">и которых производится платеж (договор №___ от «__» ____________ 20_ г.; счет;  период, за который производится платеж). </w:t>
      </w:r>
      <w:r w:rsidR="009B6B7C" w:rsidRPr="00B56359">
        <w:rPr>
          <w:rFonts w:ascii="Times New Roman" w:hAnsi="Times New Roman" w:cs="Times New Roman"/>
          <w:color w:val="000000"/>
        </w:rPr>
        <w:t xml:space="preserve"> В случае если Абонент не указал или ненадлежащим образом указал в платежных документах необходимые сведения, РСО самостоятельно производит зачисление поступившего платежа в счет ранее возникшей задолженности по любому из договоров поставки коммунальных ресурсов заключенных между Сторонами.     </w:t>
      </w:r>
    </w:p>
    <w:p w:rsidR="002527B3" w:rsidRPr="00B56359" w:rsidRDefault="002527B3" w:rsidP="002527B3">
      <w:pPr>
        <w:pStyle w:val="af8"/>
        <w:tabs>
          <w:tab w:val="left" w:pos="3240"/>
        </w:tabs>
        <w:spacing w:after="0"/>
        <w:ind w:left="0" w:firstLine="283"/>
        <w:jc w:val="both"/>
        <w:rPr>
          <w:color w:val="000000"/>
        </w:rPr>
      </w:pPr>
      <w:r w:rsidRPr="00B56359">
        <w:rPr>
          <w:color w:val="000000"/>
        </w:rPr>
        <w:t xml:space="preserve">          3.9.  Абонент имеет право вносить авансовые платежи в счёт будущих расчётных периодов.</w:t>
      </w:r>
    </w:p>
    <w:p w:rsidR="004E6B4F" w:rsidRPr="00B56359" w:rsidRDefault="002527B3" w:rsidP="004E6B4F">
      <w:pPr>
        <w:tabs>
          <w:tab w:val="left" w:pos="3240"/>
        </w:tabs>
        <w:ind w:firstLine="709"/>
        <w:jc w:val="both"/>
      </w:pPr>
      <w:r w:rsidRPr="00B56359">
        <w:rPr>
          <w:color w:val="000000"/>
        </w:rPr>
        <w:t xml:space="preserve">  3.10</w:t>
      </w:r>
      <w:r w:rsidR="004E6B4F" w:rsidRPr="00B56359">
        <w:rPr>
          <w:color w:val="000000"/>
        </w:rPr>
        <w:t xml:space="preserve">. </w:t>
      </w:r>
      <w:r w:rsidR="004E6B4F" w:rsidRPr="00B56359">
        <w:t>Расчеты осуществляются в следующем порядке:</w:t>
      </w:r>
    </w:p>
    <w:p w:rsidR="002527B3" w:rsidRPr="00B56359" w:rsidRDefault="002527B3" w:rsidP="002527B3">
      <w:pPr>
        <w:autoSpaceDE w:val="0"/>
        <w:autoSpaceDN w:val="0"/>
        <w:adjustRightInd w:val="0"/>
        <w:ind w:firstLine="709"/>
        <w:jc w:val="both"/>
        <w:rPr>
          <w:color w:val="000000"/>
          <w:lang w:eastAsia="en-US"/>
        </w:rPr>
      </w:pPr>
      <w:r w:rsidRPr="00B56359">
        <w:rPr>
          <w:color w:val="000000"/>
          <w:lang w:eastAsia="en-US"/>
        </w:rPr>
        <w:t xml:space="preserve">- </w:t>
      </w:r>
      <w:r w:rsidR="004E6B4F" w:rsidRPr="00B56359">
        <w:rPr>
          <w:color w:val="000000"/>
          <w:lang w:eastAsia="en-US"/>
        </w:rPr>
        <w:t>5</w:t>
      </w:r>
      <w:r w:rsidRPr="00B56359">
        <w:rPr>
          <w:color w:val="000000"/>
          <w:lang w:eastAsia="en-US"/>
        </w:rPr>
        <w:t>0 процентов стоимости объема воды и (или) сточных вод, потребленных (сброшенных) абонентом за расчетный период (для абонентов, договоры с которыми заключены менее одного месяца назад, - стоимости гарантированного объема воды и (или) максимального расхода сточных вод, указанных в договоре), вносится до 18-го числа текущего месяца, за который осуществляется оплата;</w:t>
      </w:r>
    </w:p>
    <w:p w:rsidR="002527B3" w:rsidRPr="002527B3" w:rsidRDefault="002527B3" w:rsidP="002527B3">
      <w:pPr>
        <w:pStyle w:val="af8"/>
        <w:tabs>
          <w:tab w:val="left" w:pos="3240"/>
        </w:tabs>
        <w:spacing w:after="0"/>
        <w:ind w:firstLine="709"/>
        <w:jc w:val="both"/>
        <w:rPr>
          <w:color w:val="000000"/>
        </w:rPr>
      </w:pPr>
      <w:proofErr w:type="gramStart"/>
      <w:r w:rsidRPr="00B56359">
        <w:rPr>
          <w:color w:val="000000"/>
          <w:lang w:eastAsia="en-US"/>
        </w:rPr>
        <w:t xml:space="preserve">- оплата за фактически поданную в истекшем месяце холодную воду и (или) оказанные услуги водоотведения с учетом средств, ранее внесенных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w:t>
      </w:r>
      <w:r w:rsidRPr="00B56359">
        <w:rPr>
          <w:color w:val="000000"/>
        </w:rPr>
        <w:t>счета и</w:t>
      </w:r>
      <w:r w:rsidRPr="00B56359">
        <w:rPr>
          <w:color w:val="000000"/>
          <w:sz w:val="16"/>
          <w:szCs w:val="16"/>
        </w:rPr>
        <w:t xml:space="preserve"> </w:t>
      </w:r>
      <w:r w:rsidRPr="00B56359">
        <w:rPr>
          <w:color w:val="000000"/>
        </w:rPr>
        <w:t>универсального передаточного документа (Приложение №5 к настоящему договору)</w:t>
      </w:r>
      <w:r w:rsidRPr="00B56359">
        <w:rPr>
          <w:color w:val="000000"/>
          <w:lang w:eastAsia="en-US"/>
        </w:rPr>
        <w:t xml:space="preserve">, выставляемых к оплате </w:t>
      </w:r>
      <w:r w:rsidRPr="00B56359">
        <w:rPr>
          <w:color w:val="000000"/>
        </w:rPr>
        <w:t>РСО</w:t>
      </w:r>
      <w:r w:rsidRPr="00B56359">
        <w:rPr>
          <w:color w:val="000000"/>
          <w:lang w:eastAsia="en-US"/>
        </w:rPr>
        <w:t xml:space="preserve"> не по</w:t>
      </w:r>
      <w:r w:rsidRPr="002527B3">
        <w:rPr>
          <w:color w:val="000000"/>
          <w:lang w:eastAsia="en-US"/>
        </w:rPr>
        <w:t>зднее</w:t>
      </w:r>
      <w:proofErr w:type="gramEnd"/>
      <w:r w:rsidRPr="002527B3">
        <w:rPr>
          <w:color w:val="000000"/>
          <w:lang w:eastAsia="en-US"/>
        </w:rPr>
        <w:t xml:space="preserve"> 5-го числа месяца, следующего за расчетным месяцем.</w:t>
      </w:r>
      <w:r w:rsidRPr="002527B3">
        <w:rPr>
          <w:color w:val="000000"/>
        </w:rPr>
        <w:t xml:space="preserve"> </w:t>
      </w:r>
    </w:p>
    <w:p w:rsidR="002527B3" w:rsidRPr="002527B3" w:rsidRDefault="002527B3" w:rsidP="002527B3">
      <w:pPr>
        <w:widowControl w:val="0"/>
        <w:ind w:firstLine="709"/>
        <w:jc w:val="both"/>
        <w:rPr>
          <w:color w:val="000000"/>
        </w:rPr>
      </w:pPr>
      <w:r w:rsidRPr="002527B3">
        <w:rPr>
          <w:color w:val="000000"/>
        </w:rPr>
        <w:t>3.11. Если дата расчетов приходится на выходной или праздничный день, то расчетным - является последний рабочий день, предшествующий выходному или праздничному дню.</w:t>
      </w:r>
    </w:p>
    <w:p w:rsidR="002527B3" w:rsidRPr="002527B3" w:rsidRDefault="002527B3" w:rsidP="005B74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527B3">
        <w:rPr>
          <w:color w:val="000000"/>
        </w:rPr>
        <w:t xml:space="preserve">           </w:t>
      </w:r>
      <w:r w:rsidR="005B74EF">
        <w:rPr>
          <w:color w:val="000000"/>
        </w:rPr>
        <w:t xml:space="preserve">     </w:t>
      </w:r>
      <w:r w:rsidRPr="002527B3">
        <w:rPr>
          <w:color w:val="000000"/>
        </w:rPr>
        <w:t>3.1</w:t>
      </w:r>
      <w:r w:rsidR="009B6B7C">
        <w:rPr>
          <w:color w:val="000000"/>
        </w:rPr>
        <w:t>2</w:t>
      </w:r>
      <w:r w:rsidRPr="002527B3">
        <w:rPr>
          <w:color w:val="000000"/>
        </w:rPr>
        <w:t xml:space="preserve">.  </w:t>
      </w:r>
      <w:proofErr w:type="gramStart"/>
      <w:r w:rsidRPr="002527B3">
        <w:rPr>
          <w:color w:val="00000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w:t>
      </w:r>
      <w:r w:rsidRPr="002527B3">
        <w:rPr>
          <w:color w:val="000000"/>
          <w:lang w:val="en-US"/>
        </w:rPr>
        <w:t>N</w:t>
      </w:r>
      <w:r w:rsidRPr="002527B3">
        <w:rPr>
          <w:color w:val="000000"/>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w:t>
      </w:r>
      <w:proofErr w:type="gramEnd"/>
      <w:r w:rsidRPr="002527B3">
        <w:rPr>
          <w:color w:val="000000"/>
        </w:rPr>
        <w:t xml:space="preserve"> (</w:t>
      </w:r>
      <w:proofErr w:type="gramStart"/>
      <w:r w:rsidRPr="002527B3">
        <w:rPr>
          <w:color w:val="000000"/>
        </w:rPr>
        <w:t>сточных вод), за который абонентом была произведена оплата, излишне уплаченная сумма  засчитывается в счет последующего платежа за следующий месяц.</w:t>
      </w:r>
      <w:proofErr w:type="gramEnd"/>
    </w:p>
    <w:p w:rsidR="002527B3" w:rsidRPr="002527B3" w:rsidRDefault="002527B3" w:rsidP="002527B3">
      <w:pPr>
        <w:pStyle w:val="1"/>
        <w:spacing w:line="240" w:lineRule="auto"/>
        <w:ind w:firstLine="709"/>
        <w:rPr>
          <w:color w:val="000000"/>
          <w:sz w:val="20"/>
        </w:rPr>
      </w:pPr>
      <w:r w:rsidRPr="002527B3">
        <w:rPr>
          <w:color w:val="000000"/>
          <w:sz w:val="20"/>
        </w:rPr>
        <w:t>3.1</w:t>
      </w:r>
      <w:r w:rsidR="009B6B7C">
        <w:rPr>
          <w:color w:val="000000"/>
          <w:sz w:val="20"/>
        </w:rPr>
        <w:t>3</w:t>
      </w:r>
      <w:r w:rsidRPr="002527B3">
        <w:rPr>
          <w:color w:val="000000"/>
          <w:sz w:val="20"/>
        </w:rPr>
        <w:t xml:space="preserve">.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подлежит оплате в порядке, предусмотренном настоящим </w:t>
      </w:r>
      <w:r>
        <w:rPr>
          <w:color w:val="000000"/>
          <w:sz w:val="20"/>
        </w:rPr>
        <w:t>договор</w:t>
      </w:r>
      <w:r w:rsidRPr="002527B3">
        <w:rPr>
          <w:color w:val="000000"/>
          <w:sz w:val="20"/>
        </w:rPr>
        <w:t>ом, дополнительно к оплате объема потребленной холодной воды в расчетном периоде, определенного по показаниям приборов учета.</w:t>
      </w:r>
    </w:p>
    <w:p w:rsidR="002527B3" w:rsidRPr="002527B3" w:rsidRDefault="002527B3" w:rsidP="002527B3">
      <w:pPr>
        <w:pStyle w:val="1"/>
        <w:spacing w:line="240" w:lineRule="auto"/>
        <w:ind w:firstLine="709"/>
        <w:rPr>
          <w:color w:val="000000"/>
          <w:sz w:val="20"/>
        </w:rPr>
      </w:pPr>
      <w:r w:rsidRPr="002527B3">
        <w:rPr>
          <w:color w:val="000000"/>
          <w:sz w:val="20"/>
        </w:rPr>
        <w:t>3.1</w:t>
      </w:r>
      <w:r w:rsidR="009B6B7C">
        <w:rPr>
          <w:color w:val="000000"/>
          <w:sz w:val="20"/>
        </w:rPr>
        <w:t>4</w:t>
      </w:r>
      <w:r w:rsidRPr="002527B3">
        <w:rPr>
          <w:color w:val="000000"/>
          <w:sz w:val="20"/>
        </w:rPr>
        <w:t xml:space="preserve">. Сверка расчетов по настоящему </w:t>
      </w:r>
      <w:r>
        <w:rPr>
          <w:color w:val="000000"/>
          <w:sz w:val="20"/>
        </w:rPr>
        <w:t>договор</w:t>
      </w:r>
      <w:r w:rsidRPr="002527B3">
        <w:rPr>
          <w:color w:val="000000"/>
          <w:sz w:val="20"/>
        </w:rPr>
        <w:t xml:space="preserve">у проводится между РСО и абонентом ежеквартально либо по инициативе одной из сторон путем составления и подписания сторонами соответствующего Акта сверки. Сторона, инициирующая проведение сверки расчетов по настоящему </w:t>
      </w:r>
      <w:r>
        <w:rPr>
          <w:color w:val="000000"/>
          <w:sz w:val="20"/>
        </w:rPr>
        <w:t>договор</w:t>
      </w:r>
      <w:r w:rsidRPr="002527B3">
        <w:rPr>
          <w:color w:val="000000"/>
          <w:sz w:val="20"/>
        </w:rPr>
        <w:t xml:space="preserve">у, уведомляет другую сторону о дате ее проведения не менее чем за 5 (пять)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w:t>
      </w:r>
      <w:r>
        <w:rPr>
          <w:color w:val="000000"/>
          <w:sz w:val="20"/>
        </w:rPr>
        <w:t>договор</w:t>
      </w:r>
      <w:r w:rsidRPr="002527B3">
        <w:rPr>
          <w:color w:val="000000"/>
          <w:sz w:val="20"/>
        </w:rPr>
        <w:t>у, составляет и направляет в адрес другой стороны акт сверки расчетов в 2 (двух) экземплярах любым доступным способом (почтовое отправление, телеграмма,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(трех)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2527B3" w:rsidRPr="002527B3" w:rsidRDefault="002527B3" w:rsidP="002527B3">
      <w:pPr>
        <w:pStyle w:val="1"/>
        <w:spacing w:line="240" w:lineRule="auto"/>
        <w:ind w:firstLine="709"/>
        <w:rPr>
          <w:color w:val="000000"/>
          <w:sz w:val="20"/>
        </w:rPr>
      </w:pPr>
      <w:r w:rsidRPr="002527B3">
        <w:rPr>
          <w:color w:val="000000"/>
          <w:sz w:val="20"/>
        </w:rPr>
        <w:t xml:space="preserve">   3.1</w:t>
      </w:r>
      <w:r w:rsidR="009B6B7C">
        <w:rPr>
          <w:color w:val="000000"/>
          <w:sz w:val="20"/>
        </w:rPr>
        <w:t>5</w:t>
      </w:r>
      <w:r w:rsidRPr="002527B3">
        <w:rPr>
          <w:color w:val="000000"/>
          <w:sz w:val="20"/>
        </w:rPr>
        <w:t>.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49092B" w:rsidRPr="00B97F02" w:rsidRDefault="0049092B" w:rsidP="00EA5CB7">
      <w:pPr>
        <w:pStyle w:val="1"/>
        <w:spacing w:line="240" w:lineRule="auto"/>
        <w:ind w:firstLine="0"/>
        <w:jc w:val="center"/>
        <w:rPr>
          <w:color w:val="000000"/>
          <w:sz w:val="20"/>
        </w:rPr>
      </w:pPr>
    </w:p>
    <w:p w:rsidR="00F70D54" w:rsidRDefault="00F70D54" w:rsidP="00EA5CB7">
      <w:pPr>
        <w:pStyle w:val="1"/>
        <w:spacing w:line="240" w:lineRule="auto"/>
        <w:ind w:firstLine="0"/>
        <w:jc w:val="center"/>
        <w:rPr>
          <w:b/>
          <w:color w:val="000000"/>
          <w:sz w:val="20"/>
        </w:rPr>
      </w:pPr>
    </w:p>
    <w:p w:rsidR="00F70D54" w:rsidRDefault="00F70D54" w:rsidP="00EA5CB7">
      <w:pPr>
        <w:pStyle w:val="1"/>
        <w:spacing w:line="240" w:lineRule="auto"/>
        <w:ind w:firstLine="0"/>
        <w:jc w:val="center"/>
        <w:rPr>
          <w:b/>
          <w:color w:val="000000"/>
          <w:sz w:val="20"/>
        </w:rPr>
      </w:pPr>
    </w:p>
    <w:p w:rsidR="0049092B" w:rsidRPr="00B97F02" w:rsidRDefault="0049092B" w:rsidP="00EA5CB7">
      <w:pPr>
        <w:pStyle w:val="1"/>
        <w:spacing w:line="240" w:lineRule="auto"/>
        <w:ind w:firstLine="0"/>
        <w:jc w:val="center"/>
        <w:rPr>
          <w:color w:val="000000"/>
          <w:sz w:val="20"/>
        </w:rPr>
      </w:pPr>
      <w:r w:rsidRPr="00B97F02">
        <w:rPr>
          <w:b/>
          <w:color w:val="000000"/>
          <w:sz w:val="20"/>
        </w:rPr>
        <w:lastRenderedPageBreak/>
        <w:t>4. Права и обязанности Сторон</w:t>
      </w:r>
    </w:p>
    <w:p w:rsidR="0049092B" w:rsidRPr="00B97F02" w:rsidRDefault="0049092B" w:rsidP="00EA5CB7">
      <w:pPr>
        <w:pStyle w:val="1"/>
        <w:spacing w:line="240" w:lineRule="auto"/>
        <w:ind w:firstLine="0"/>
        <w:jc w:val="center"/>
        <w:rPr>
          <w:color w:val="000000"/>
          <w:sz w:val="20"/>
        </w:rPr>
      </w:pPr>
    </w:p>
    <w:p w:rsidR="0049092B" w:rsidRPr="00B97F02" w:rsidRDefault="0049092B" w:rsidP="00EA5CB7">
      <w:pPr>
        <w:pStyle w:val="1"/>
        <w:spacing w:line="240" w:lineRule="auto"/>
        <w:ind w:firstLine="709"/>
        <w:rPr>
          <w:color w:val="000000"/>
          <w:sz w:val="20"/>
        </w:rPr>
      </w:pPr>
      <w:r w:rsidRPr="00B97F02">
        <w:rPr>
          <w:color w:val="000000"/>
          <w:sz w:val="20"/>
        </w:rPr>
        <w:t xml:space="preserve">4.1. </w:t>
      </w:r>
      <w:proofErr w:type="spellStart"/>
      <w:r w:rsidRPr="00B97F02">
        <w:rPr>
          <w:i/>
          <w:color w:val="000000"/>
          <w:sz w:val="20"/>
        </w:rPr>
        <w:t>Ресурсоснабжающая</w:t>
      </w:r>
      <w:proofErr w:type="spellEnd"/>
      <w:r w:rsidRPr="00B97F02">
        <w:rPr>
          <w:i/>
          <w:color w:val="000000"/>
          <w:sz w:val="20"/>
        </w:rPr>
        <w:t xml:space="preserve"> организация обязана:</w:t>
      </w:r>
    </w:p>
    <w:p w:rsidR="0049092B" w:rsidRPr="00B97F02" w:rsidRDefault="0049092B" w:rsidP="00EA5CB7">
      <w:pPr>
        <w:pStyle w:val="1"/>
        <w:spacing w:line="240" w:lineRule="auto"/>
        <w:ind w:firstLine="709"/>
        <w:rPr>
          <w:color w:val="000000"/>
          <w:sz w:val="20"/>
        </w:rPr>
      </w:pPr>
      <w:r w:rsidRPr="00B97F02">
        <w:rPr>
          <w:color w:val="000000"/>
          <w:sz w:val="20"/>
        </w:rPr>
        <w:t xml:space="preserve">4.1.1. Осуществлять подачу Абоненту холодной воды установленного качества в объеме, установленном настоящим </w:t>
      </w:r>
      <w:r w:rsidR="00044320">
        <w:rPr>
          <w:color w:val="000000"/>
          <w:sz w:val="20"/>
        </w:rPr>
        <w:t>договор</w:t>
      </w:r>
      <w:r w:rsidRPr="00B97F02">
        <w:rPr>
          <w:color w:val="000000"/>
          <w:sz w:val="20"/>
        </w:rPr>
        <w:t xml:space="preserve">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w:t>
      </w:r>
      <w:r w:rsidR="00044320">
        <w:rPr>
          <w:color w:val="000000"/>
          <w:sz w:val="20"/>
        </w:rPr>
        <w:t>договор</w:t>
      </w:r>
      <w:r w:rsidRPr="00B97F02">
        <w:rPr>
          <w:color w:val="000000"/>
          <w:sz w:val="20"/>
        </w:rPr>
        <w:t>ом, за исключением случаев, предусмотренных законодательством Российской Федерации;</w:t>
      </w:r>
    </w:p>
    <w:p w:rsidR="0049092B" w:rsidRPr="00B97F02" w:rsidRDefault="0049092B" w:rsidP="00EA5CB7">
      <w:pPr>
        <w:pStyle w:val="1"/>
        <w:spacing w:line="240" w:lineRule="auto"/>
        <w:ind w:firstLine="709"/>
        <w:rPr>
          <w:color w:val="000000"/>
          <w:sz w:val="20"/>
        </w:rPr>
      </w:pPr>
      <w:r w:rsidRPr="00B97F02">
        <w:rPr>
          <w:color w:val="000000"/>
          <w:sz w:val="20"/>
        </w:rPr>
        <w:t>4.1.2.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9092B" w:rsidRPr="00B97F02" w:rsidRDefault="0049092B" w:rsidP="00EA5CB7">
      <w:pPr>
        <w:pStyle w:val="1"/>
        <w:spacing w:line="240" w:lineRule="auto"/>
        <w:ind w:firstLine="709"/>
        <w:rPr>
          <w:color w:val="000000"/>
          <w:sz w:val="20"/>
        </w:rPr>
      </w:pPr>
      <w:r w:rsidRPr="00B97F02">
        <w:rPr>
          <w:color w:val="000000"/>
          <w:sz w:val="20"/>
        </w:rPr>
        <w:t>4.1.3. Осуществлять производственный контроль качества питьевой воды и производственный контроль состава и свой</w:t>
      </w:r>
      <w:proofErr w:type="gramStart"/>
      <w:r w:rsidRPr="00B97F02">
        <w:rPr>
          <w:color w:val="000000"/>
          <w:sz w:val="20"/>
        </w:rPr>
        <w:t>ств</w:t>
      </w:r>
      <w:r w:rsidR="00582332" w:rsidRPr="00B97F02">
        <w:rPr>
          <w:color w:val="000000"/>
          <w:sz w:val="20"/>
        </w:rPr>
        <w:t xml:space="preserve"> </w:t>
      </w:r>
      <w:r w:rsidRPr="00B97F02">
        <w:rPr>
          <w:color w:val="000000"/>
          <w:sz w:val="20"/>
        </w:rPr>
        <w:t>ст</w:t>
      </w:r>
      <w:proofErr w:type="gramEnd"/>
      <w:r w:rsidRPr="00B97F02">
        <w:rPr>
          <w:color w:val="000000"/>
          <w:sz w:val="20"/>
        </w:rPr>
        <w:t>очных вод;</w:t>
      </w:r>
    </w:p>
    <w:p w:rsidR="0049092B" w:rsidRPr="00B97F02" w:rsidRDefault="0049092B" w:rsidP="00EA5CB7">
      <w:pPr>
        <w:pStyle w:val="1"/>
        <w:spacing w:line="240" w:lineRule="auto"/>
        <w:ind w:firstLine="709"/>
        <w:rPr>
          <w:color w:val="000000"/>
          <w:sz w:val="20"/>
        </w:rPr>
      </w:pPr>
      <w:r w:rsidRPr="00B97F02">
        <w:rPr>
          <w:color w:val="000000"/>
          <w:sz w:val="20"/>
        </w:rPr>
        <w:t>4.1.4. Соблюдать установленный режим подачи холодной воды и режим приема сточных вод;</w:t>
      </w:r>
    </w:p>
    <w:p w:rsidR="0049092B" w:rsidRPr="00B97F02" w:rsidRDefault="0049092B" w:rsidP="00EA5CB7">
      <w:pPr>
        <w:pStyle w:val="1"/>
        <w:spacing w:line="240" w:lineRule="auto"/>
        <w:ind w:firstLine="709"/>
        <w:rPr>
          <w:color w:val="000000"/>
          <w:sz w:val="20"/>
        </w:rPr>
      </w:pPr>
      <w:r w:rsidRPr="00B97F02">
        <w:rPr>
          <w:color w:val="000000"/>
          <w:sz w:val="20"/>
        </w:rPr>
        <w:t>4.1.5.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9092B" w:rsidRPr="00B97F02" w:rsidRDefault="0049092B" w:rsidP="00EA5CB7">
      <w:pPr>
        <w:pStyle w:val="1"/>
        <w:spacing w:line="240" w:lineRule="auto"/>
        <w:ind w:firstLine="709"/>
        <w:rPr>
          <w:color w:val="000000"/>
          <w:sz w:val="20"/>
        </w:rPr>
      </w:pPr>
      <w:r w:rsidRPr="00B97F02">
        <w:rPr>
          <w:color w:val="000000"/>
          <w:sz w:val="20"/>
        </w:rPr>
        <w:t xml:space="preserve">4.1.6. Отвечать на жалобы и обращения Абонента по вопросам, связанным с исполнением настоящего </w:t>
      </w:r>
      <w:r w:rsidR="00044320">
        <w:rPr>
          <w:color w:val="000000"/>
          <w:sz w:val="20"/>
        </w:rPr>
        <w:t>договор</w:t>
      </w:r>
      <w:r w:rsidRPr="00B97F02">
        <w:rPr>
          <w:color w:val="000000"/>
          <w:sz w:val="20"/>
        </w:rPr>
        <w:t>а, в течение срока, установленного законодательством Российской Федерации;</w:t>
      </w:r>
    </w:p>
    <w:p w:rsidR="0049092B" w:rsidRPr="00B97F02" w:rsidRDefault="0049092B" w:rsidP="00EA5CB7">
      <w:pPr>
        <w:pStyle w:val="1"/>
        <w:spacing w:line="240" w:lineRule="auto"/>
        <w:ind w:firstLine="709"/>
        <w:rPr>
          <w:color w:val="000000"/>
          <w:sz w:val="20"/>
        </w:rPr>
      </w:pPr>
      <w:r w:rsidRPr="00B97F02">
        <w:rPr>
          <w:color w:val="000000"/>
          <w:sz w:val="20"/>
        </w:rPr>
        <w:t>4.1.7.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49092B" w:rsidRPr="00B97F02" w:rsidRDefault="0049092B" w:rsidP="00EA5CB7">
      <w:pPr>
        <w:pStyle w:val="1"/>
        <w:spacing w:line="240" w:lineRule="auto"/>
        <w:ind w:firstLine="709"/>
        <w:rPr>
          <w:color w:val="000000"/>
          <w:sz w:val="20"/>
        </w:rPr>
      </w:pPr>
      <w:r w:rsidRPr="00B97F02">
        <w:rPr>
          <w:color w:val="000000"/>
          <w:sz w:val="20"/>
        </w:rPr>
        <w:t>4.1.8.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49092B" w:rsidRPr="00B97F02" w:rsidRDefault="0049092B" w:rsidP="00EA5CB7">
      <w:pPr>
        <w:pStyle w:val="1"/>
        <w:spacing w:line="240" w:lineRule="auto"/>
        <w:ind w:firstLine="709"/>
        <w:rPr>
          <w:color w:val="000000"/>
          <w:sz w:val="20"/>
        </w:rPr>
      </w:pPr>
      <w:r w:rsidRPr="00B97F02">
        <w:rPr>
          <w:color w:val="000000"/>
          <w:sz w:val="20"/>
        </w:rPr>
        <w:t xml:space="preserve">4.1.9.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w:t>
      </w:r>
      <w:r w:rsidR="00044320">
        <w:rPr>
          <w:color w:val="000000"/>
          <w:sz w:val="20"/>
        </w:rPr>
        <w:t>договор</w:t>
      </w:r>
      <w:r w:rsidRPr="00B97F02">
        <w:rPr>
          <w:color w:val="000000"/>
          <w:sz w:val="20"/>
        </w:rPr>
        <w:t>ом и нормативными правовыми актами Российской Федерации;</w:t>
      </w:r>
    </w:p>
    <w:p w:rsidR="0049092B" w:rsidRPr="00B97F02" w:rsidRDefault="0049092B" w:rsidP="00EA5CB7">
      <w:pPr>
        <w:pStyle w:val="1"/>
        <w:spacing w:line="240" w:lineRule="auto"/>
        <w:ind w:firstLine="709"/>
        <w:rPr>
          <w:color w:val="000000"/>
          <w:sz w:val="20"/>
        </w:rPr>
      </w:pPr>
      <w:r w:rsidRPr="00B97F02">
        <w:rPr>
          <w:color w:val="000000"/>
          <w:sz w:val="20"/>
        </w:rPr>
        <w:t>4.1.10.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49092B" w:rsidRPr="00B97F02" w:rsidRDefault="0049092B" w:rsidP="00EA5CB7">
      <w:pPr>
        <w:pStyle w:val="1"/>
        <w:spacing w:line="240" w:lineRule="auto"/>
        <w:ind w:firstLine="709"/>
        <w:rPr>
          <w:color w:val="000000"/>
          <w:sz w:val="20"/>
        </w:rPr>
      </w:pPr>
      <w:r w:rsidRPr="00B97F02">
        <w:rPr>
          <w:color w:val="000000"/>
          <w:sz w:val="20"/>
        </w:rPr>
        <w:t>4.1.11.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9092B" w:rsidRPr="00B97F02" w:rsidRDefault="0049092B" w:rsidP="00EA5CB7">
      <w:pPr>
        <w:pStyle w:val="1"/>
        <w:spacing w:line="240" w:lineRule="auto"/>
        <w:ind w:firstLine="709"/>
        <w:rPr>
          <w:color w:val="000000"/>
          <w:sz w:val="20"/>
        </w:rPr>
      </w:pPr>
      <w:r w:rsidRPr="00B97F02">
        <w:rPr>
          <w:color w:val="000000"/>
          <w:sz w:val="20"/>
        </w:rPr>
        <w:t>4.1.12.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9092B" w:rsidRPr="00B97F02" w:rsidRDefault="0049092B" w:rsidP="00EA5CB7">
      <w:pPr>
        <w:pStyle w:val="1"/>
        <w:spacing w:line="240" w:lineRule="auto"/>
        <w:ind w:firstLine="709"/>
        <w:rPr>
          <w:color w:val="000000"/>
          <w:sz w:val="20"/>
        </w:rPr>
      </w:pPr>
      <w:r w:rsidRPr="00B97F02">
        <w:rPr>
          <w:color w:val="000000"/>
          <w:sz w:val="20"/>
        </w:rPr>
        <w:t>4.1.13.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49092B" w:rsidRPr="00B97F02" w:rsidRDefault="0049092B" w:rsidP="00EA5CB7">
      <w:pPr>
        <w:pStyle w:val="1"/>
        <w:spacing w:line="240" w:lineRule="auto"/>
        <w:ind w:firstLine="709"/>
        <w:rPr>
          <w:color w:val="000000"/>
          <w:sz w:val="20"/>
        </w:rPr>
      </w:pPr>
      <w:r w:rsidRPr="00B97F02">
        <w:rPr>
          <w:color w:val="000000"/>
          <w:sz w:val="20"/>
        </w:rPr>
        <w:t xml:space="preserve">4.1.14. Осуществлять </w:t>
      </w:r>
      <w:proofErr w:type="gramStart"/>
      <w:r w:rsidRPr="00B97F02">
        <w:rPr>
          <w:color w:val="000000"/>
          <w:sz w:val="20"/>
        </w:rPr>
        <w:t>контроль за</w:t>
      </w:r>
      <w:proofErr w:type="gramEnd"/>
      <w:r w:rsidRPr="00B97F02">
        <w:rPr>
          <w:color w:val="000000"/>
          <w:sz w:val="20"/>
        </w:rPr>
        <w:t xml:space="preserve">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9092B" w:rsidRPr="00B97F02" w:rsidRDefault="0049092B" w:rsidP="00EA5CB7">
      <w:pPr>
        <w:pStyle w:val="1"/>
        <w:spacing w:line="240" w:lineRule="auto"/>
        <w:ind w:firstLine="709"/>
        <w:rPr>
          <w:color w:val="000000"/>
          <w:sz w:val="20"/>
        </w:rPr>
      </w:pPr>
      <w:r w:rsidRPr="00B97F02">
        <w:rPr>
          <w:color w:val="000000"/>
          <w:sz w:val="20"/>
        </w:rPr>
        <w:t>4.1.15.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49092B" w:rsidRPr="00B97F02" w:rsidRDefault="0049092B" w:rsidP="00EA5CB7">
      <w:pPr>
        <w:pStyle w:val="1"/>
        <w:spacing w:line="240" w:lineRule="auto"/>
        <w:ind w:firstLine="709"/>
        <w:rPr>
          <w:color w:val="000000"/>
          <w:sz w:val="20"/>
        </w:rPr>
      </w:pPr>
      <w:r w:rsidRPr="00B97F02">
        <w:rPr>
          <w:color w:val="000000"/>
          <w:sz w:val="20"/>
        </w:rPr>
        <w:t xml:space="preserve">4.2. </w:t>
      </w:r>
      <w:proofErr w:type="spellStart"/>
      <w:r w:rsidRPr="00B97F02">
        <w:rPr>
          <w:i/>
          <w:color w:val="000000"/>
          <w:sz w:val="20"/>
        </w:rPr>
        <w:t>Ресурсоснабжающая</w:t>
      </w:r>
      <w:proofErr w:type="spellEnd"/>
      <w:r w:rsidRPr="00B97F02">
        <w:rPr>
          <w:i/>
          <w:color w:val="000000"/>
          <w:sz w:val="20"/>
        </w:rPr>
        <w:t xml:space="preserve"> организация  вправе:</w:t>
      </w:r>
    </w:p>
    <w:p w:rsidR="0049092B" w:rsidRPr="00B97F02" w:rsidRDefault="0049092B" w:rsidP="00EA5CB7">
      <w:pPr>
        <w:pStyle w:val="1"/>
        <w:spacing w:line="240" w:lineRule="auto"/>
        <w:ind w:firstLine="709"/>
        <w:rPr>
          <w:color w:val="000000"/>
          <w:sz w:val="20"/>
        </w:rPr>
      </w:pPr>
      <w:r w:rsidRPr="00B97F02">
        <w:rPr>
          <w:color w:val="000000"/>
          <w:sz w:val="20"/>
        </w:rPr>
        <w:t xml:space="preserve">4.2.1. Осуществлять </w:t>
      </w:r>
      <w:proofErr w:type="gramStart"/>
      <w:r w:rsidRPr="00B97F02">
        <w:rPr>
          <w:color w:val="000000"/>
          <w:sz w:val="20"/>
        </w:rPr>
        <w:t>контроль за</w:t>
      </w:r>
      <w:proofErr w:type="gramEnd"/>
      <w:r w:rsidRPr="00B97F02">
        <w:rPr>
          <w:color w:val="000000"/>
          <w:sz w:val="20"/>
        </w:rPr>
        <w:t xml:space="preserve"> правильностью учета объемов поданной (полученной Абонентом) холодной воды и учета объемов принятых (отведенных) сточных вод;</w:t>
      </w:r>
    </w:p>
    <w:p w:rsidR="0049092B" w:rsidRPr="00B97F02" w:rsidRDefault="0049092B" w:rsidP="00EA5CB7">
      <w:pPr>
        <w:pStyle w:val="1"/>
        <w:spacing w:line="240" w:lineRule="auto"/>
        <w:ind w:firstLine="709"/>
        <w:rPr>
          <w:color w:val="000000"/>
          <w:sz w:val="20"/>
        </w:rPr>
      </w:pPr>
      <w:r w:rsidRPr="00B97F02">
        <w:rPr>
          <w:color w:val="000000"/>
          <w:sz w:val="20"/>
        </w:rPr>
        <w:t xml:space="preserve">4.2.2. Осуществлять </w:t>
      </w:r>
      <w:proofErr w:type="gramStart"/>
      <w:r w:rsidRPr="00B97F02">
        <w:rPr>
          <w:color w:val="000000"/>
          <w:sz w:val="20"/>
        </w:rPr>
        <w:t>контроль за</w:t>
      </w:r>
      <w:proofErr w:type="gramEnd"/>
      <w:r w:rsidRPr="00B97F02">
        <w:rPr>
          <w:color w:val="000000"/>
          <w:sz w:val="20"/>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49092B" w:rsidRPr="00B97F02" w:rsidRDefault="0049092B" w:rsidP="00EA5CB7">
      <w:pPr>
        <w:pStyle w:val="1"/>
        <w:spacing w:line="240" w:lineRule="auto"/>
        <w:ind w:firstLine="709"/>
        <w:rPr>
          <w:color w:val="000000"/>
          <w:sz w:val="20"/>
        </w:rPr>
      </w:pPr>
      <w:r w:rsidRPr="00B97F02">
        <w:rPr>
          <w:color w:val="000000"/>
          <w:sz w:val="20"/>
        </w:rPr>
        <w:t>4.2.3.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49092B" w:rsidRPr="00B97F02" w:rsidRDefault="0049092B" w:rsidP="00EA5CB7">
      <w:pPr>
        <w:pStyle w:val="1"/>
        <w:spacing w:line="240" w:lineRule="auto"/>
        <w:ind w:firstLine="709"/>
        <w:rPr>
          <w:color w:val="000000"/>
          <w:sz w:val="20"/>
        </w:rPr>
      </w:pPr>
      <w:r w:rsidRPr="00B97F02">
        <w:rPr>
          <w:color w:val="000000"/>
          <w:sz w:val="20"/>
        </w:rPr>
        <w:t xml:space="preserve">4.2.4.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6 настоящего </w:t>
      </w:r>
      <w:r w:rsidR="00044320">
        <w:rPr>
          <w:color w:val="000000"/>
          <w:sz w:val="20"/>
        </w:rPr>
        <w:t>договор</w:t>
      </w:r>
      <w:r w:rsidRPr="00B97F02">
        <w:rPr>
          <w:color w:val="000000"/>
          <w:sz w:val="20"/>
        </w:rPr>
        <w:t>а;</w:t>
      </w:r>
    </w:p>
    <w:p w:rsidR="0049092B" w:rsidRPr="00B97F02" w:rsidRDefault="0049092B" w:rsidP="00EA5CB7">
      <w:pPr>
        <w:pStyle w:val="1"/>
        <w:spacing w:line="240" w:lineRule="auto"/>
        <w:ind w:firstLine="709"/>
        <w:rPr>
          <w:color w:val="000000"/>
          <w:sz w:val="20"/>
        </w:rPr>
      </w:pPr>
      <w:r w:rsidRPr="00B97F02">
        <w:rPr>
          <w:color w:val="000000"/>
          <w:sz w:val="20"/>
        </w:rPr>
        <w:t>4.2.5.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49092B" w:rsidRPr="00B97F02" w:rsidRDefault="0049092B" w:rsidP="00EA5CB7">
      <w:pPr>
        <w:pStyle w:val="1"/>
        <w:spacing w:line="240" w:lineRule="auto"/>
        <w:ind w:firstLine="709"/>
        <w:rPr>
          <w:color w:val="000000"/>
          <w:sz w:val="20"/>
        </w:rPr>
      </w:pPr>
      <w:r w:rsidRPr="00B97F02">
        <w:rPr>
          <w:color w:val="000000"/>
          <w:sz w:val="20"/>
        </w:rPr>
        <w:lastRenderedPageBreak/>
        <w:t xml:space="preserve">4.2.6. Инициировать проведение сверки расчетов по настоящему </w:t>
      </w:r>
      <w:r w:rsidR="00044320">
        <w:rPr>
          <w:color w:val="000000"/>
          <w:sz w:val="20"/>
        </w:rPr>
        <w:t>договор</w:t>
      </w:r>
      <w:r w:rsidRPr="00B97F02">
        <w:rPr>
          <w:color w:val="000000"/>
          <w:sz w:val="20"/>
        </w:rPr>
        <w:t>у.</w:t>
      </w:r>
    </w:p>
    <w:p w:rsidR="0049092B" w:rsidRPr="00B97F02" w:rsidRDefault="0049092B" w:rsidP="00EA5CB7">
      <w:pPr>
        <w:pStyle w:val="1"/>
        <w:spacing w:line="240" w:lineRule="auto"/>
        <w:ind w:firstLine="709"/>
        <w:rPr>
          <w:i/>
          <w:color w:val="000000"/>
          <w:sz w:val="20"/>
        </w:rPr>
      </w:pPr>
      <w:r w:rsidRPr="00B97F02">
        <w:rPr>
          <w:color w:val="000000"/>
          <w:sz w:val="20"/>
        </w:rPr>
        <w:t xml:space="preserve">4.3. </w:t>
      </w:r>
      <w:r w:rsidRPr="00B97F02">
        <w:rPr>
          <w:i/>
          <w:color w:val="000000"/>
          <w:sz w:val="20"/>
        </w:rPr>
        <w:t>Абонент обязан:</w:t>
      </w:r>
    </w:p>
    <w:p w:rsidR="0049092B" w:rsidRPr="00B97F02" w:rsidRDefault="0049092B" w:rsidP="00EA5CB7">
      <w:pPr>
        <w:pStyle w:val="1"/>
        <w:spacing w:line="240" w:lineRule="auto"/>
        <w:ind w:firstLine="709"/>
        <w:rPr>
          <w:color w:val="000000"/>
          <w:sz w:val="20"/>
        </w:rPr>
      </w:pPr>
      <w:r w:rsidRPr="00B97F02">
        <w:rPr>
          <w:color w:val="000000"/>
          <w:sz w:val="20"/>
        </w:rPr>
        <w:t>4.3.1.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9092B" w:rsidRPr="00B97F02" w:rsidRDefault="0049092B" w:rsidP="00EA5CB7">
      <w:pPr>
        <w:pStyle w:val="1"/>
        <w:spacing w:line="240" w:lineRule="auto"/>
        <w:ind w:firstLine="709"/>
        <w:rPr>
          <w:color w:val="000000"/>
          <w:sz w:val="20"/>
        </w:rPr>
      </w:pPr>
      <w:r w:rsidRPr="00B97F02">
        <w:rPr>
          <w:color w:val="000000"/>
          <w:sz w:val="20"/>
        </w:rPr>
        <w:t>4.3.2.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49092B" w:rsidRPr="00B97F02" w:rsidRDefault="0049092B" w:rsidP="00EA5CB7">
      <w:pPr>
        <w:pStyle w:val="1"/>
        <w:spacing w:line="240" w:lineRule="auto"/>
        <w:ind w:firstLine="709"/>
        <w:rPr>
          <w:color w:val="000000"/>
          <w:sz w:val="20"/>
        </w:rPr>
      </w:pPr>
      <w:r w:rsidRPr="00B97F02">
        <w:rPr>
          <w:color w:val="000000"/>
          <w:sz w:val="20"/>
        </w:rPr>
        <w:t xml:space="preserve">4.3.3. Обеспечивать учет получаемой холодной воды и отводимых сточных вод в порядке, установленном </w:t>
      </w:r>
      <w:r w:rsidRPr="00B97F02">
        <w:rPr>
          <w:b/>
          <w:color w:val="000000"/>
          <w:sz w:val="20"/>
        </w:rPr>
        <w:t>разделом 5</w:t>
      </w:r>
      <w:r w:rsidRPr="00B97F02">
        <w:rPr>
          <w:color w:val="000000"/>
          <w:sz w:val="20"/>
        </w:rPr>
        <w:t xml:space="preserve"> настоящего </w:t>
      </w:r>
      <w:r w:rsidR="00044320">
        <w:rPr>
          <w:color w:val="000000"/>
          <w:sz w:val="20"/>
        </w:rPr>
        <w:t>договор</w:t>
      </w:r>
      <w:r w:rsidRPr="00B97F02">
        <w:rPr>
          <w:color w:val="000000"/>
          <w:sz w:val="20"/>
        </w:rPr>
        <w:t xml:space="preserve">а, и 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настоящим </w:t>
      </w:r>
      <w:r w:rsidR="00044320">
        <w:rPr>
          <w:color w:val="000000"/>
          <w:sz w:val="20"/>
        </w:rPr>
        <w:t>договор</w:t>
      </w:r>
      <w:r w:rsidRPr="00B97F02">
        <w:rPr>
          <w:color w:val="000000"/>
          <w:sz w:val="20"/>
        </w:rPr>
        <w:t>ом;</w:t>
      </w:r>
    </w:p>
    <w:p w:rsidR="0049092B" w:rsidRPr="00B97F02" w:rsidRDefault="0049092B" w:rsidP="00EA5CB7">
      <w:pPr>
        <w:pStyle w:val="1"/>
        <w:spacing w:line="240" w:lineRule="auto"/>
        <w:ind w:firstLine="709"/>
        <w:rPr>
          <w:color w:val="000000"/>
          <w:sz w:val="20"/>
        </w:rPr>
      </w:pPr>
      <w:r w:rsidRPr="00B97F02">
        <w:rPr>
          <w:color w:val="000000"/>
          <w:sz w:val="20"/>
        </w:rPr>
        <w:t xml:space="preserve">4.3.4. </w:t>
      </w:r>
      <w:proofErr w:type="gramStart"/>
      <w:r w:rsidRPr="00B97F02">
        <w:rPr>
          <w:color w:val="000000"/>
          <w:sz w:val="20"/>
        </w:rPr>
        <w:t xml:space="preserve">Установить приборы учета холодной воды и приборы учета сточных вод (для Абонентов, которые обязаны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w:t>
      </w:r>
      <w:r w:rsidR="00044320">
        <w:rPr>
          <w:color w:val="000000"/>
          <w:sz w:val="20"/>
        </w:rPr>
        <w:t>договор</w:t>
      </w:r>
      <w:r w:rsidRPr="00B97F02">
        <w:rPr>
          <w:color w:val="000000"/>
          <w:sz w:val="20"/>
        </w:rPr>
        <w:t>е, в случае если установка таких приборов предусмотрена правилами холодного водоснабжения и водоотведения, утверждаемыми Правительством Российской Федерации;</w:t>
      </w:r>
      <w:proofErr w:type="gramEnd"/>
    </w:p>
    <w:p w:rsidR="0049092B" w:rsidRPr="00B97F02" w:rsidRDefault="0049092B" w:rsidP="00EA5CB7">
      <w:pPr>
        <w:pStyle w:val="1"/>
        <w:spacing w:line="240" w:lineRule="auto"/>
        <w:ind w:firstLine="709"/>
        <w:rPr>
          <w:color w:val="000000"/>
          <w:sz w:val="20"/>
        </w:rPr>
      </w:pPr>
      <w:r w:rsidRPr="00B97F02">
        <w:rPr>
          <w:color w:val="000000"/>
          <w:sz w:val="20"/>
        </w:rPr>
        <w:t xml:space="preserve">4.3.5. Соблюдать установленный настоящим </w:t>
      </w:r>
      <w:r w:rsidR="00044320">
        <w:rPr>
          <w:color w:val="000000"/>
          <w:sz w:val="20"/>
        </w:rPr>
        <w:t>договор</w:t>
      </w:r>
      <w:r w:rsidRPr="00B97F02">
        <w:rPr>
          <w:color w:val="000000"/>
          <w:sz w:val="20"/>
        </w:rPr>
        <w:t>ом режим потребления холодной воды и режим водоотведения;</w:t>
      </w:r>
    </w:p>
    <w:p w:rsidR="0049092B" w:rsidRPr="00B97F02" w:rsidRDefault="0049092B" w:rsidP="00EA5CB7">
      <w:pPr>
        <w:pStyle w:val="1"/>
        <w:spacing w:line="240" w:lineRule="auto"/>
        <w:ind w:firstLine="709"/>
        <w:rPr>
          <w:color w:val="000000"/>
          <w:sz w:val="20"/>
        </w:rPr>
      </w:pPr>
      <w:r w:rsidRPr="00B97F02">
        <w:rPr>
          <w:color w:val="000000"/>
          <w:sz w:val="20"/>
        </w:rPr>
        <w:t>4.3.6. Возвращать оформленные в надлежащем порядке универсальные передаточные документы не позднее 5 (пяти) рабочих дней с момента их получения, а в случае несогласия – с мотивированными разногласиями и приложением соответствующих обосновывающих документов;</w:t>
      </w:r>
    </w:p>
    <w:p w:rsidR="0049092B" w:rsidRPr="00B97F02" w:rsidRDefault="0049092B" w:rsidP="00EA5CB7">
      <w:pPr>
        <w:pStyle w:val="1"/>
        <w:spacing w:line="240" w:lineRule="auto"/>
        <w:ind w:firstLine="709"/>
        <w:rPr>
          <w:color w:val="000000"/>
          <w:sz w:val="20"/>
        </w:rPr>
      </w:pPr>
      <w:r w:rsidRPr="00B97F02">
        <w:rPr>
          <w:color w:val="000000"/>
          <w:sz w:val="20"/>
        </w:rPr>
        <w:t xml:space="preserve">4.3.7. </w:t>
      </w:r>
      <w:proofErr w:type="gramStart"/>
      <w:r w:rsidRPr="00B97F02">
        <w:rPr>
          <w:color w:val="000000"/>
          <w:sz w:val="20"/>
        </w:rPr>
        <w:t xml:space="preserve">Производить оплату по настоящему </w:t>
      </w:r>
      <w:r w:rsidR="00044320">
        <w:rPr>
          <w:color w:val="000000"/>
          <w:sz w:val="20"/>
        </w:rPr>
        <w:t>договор</w:t>
      </w:r>
      <w:r w:rsidRPr="00B97F02">
        <w:rPr>
          <w:color w:val="000000"/>
          <w:sz w:val="20"/>
        </w:rPr>
        <w:t xml:space="preserve">у в порядке, в сроки и размере, которые определены в соответствии с настоящим </w:t>
      </w:r>
      <w:r w:rsidR="00044320">
        <w:rPr>
          <w:color w:val="000000"/>
          <w:sz w:val="20"/>
        </w:rPr>
        <w:t>договор</w:t>
      </w:r>
      <w:r w:rsidRPr="00B97F02">
        <w:rPr>
          <w:color w:val="000000"/>
          <w:sz w:val="20"/>
        </w:rPr>
        <w:t>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roofErr w:type="gramEnd"/>
    </w:p>
    <w:p w:rsidR="0049092B" w:rsidRPr="00B97F02" w:rsidRDefault="0049092B" w:rsidP="00EA5CB7">
      <w:pPr>
        <w:pStyle w:val="1"/>
        <w:spacing w:line="240" w:lineRule="auto"/>
        <w:ind w:firstLine="709"/>
        <w:rPr>
          <w:color w:val="000000"/>
          <w:sz w:val="20"/>
        </w:rPr>
      </w:pPr>
      <w:r w:rsidRPr="00B97F02">
        <w:rPr>
          <w:color w:val="000000"/>
          <w:sz w:val="20"/>
        </w:rPr>
        <w:t xml:space="preserve">4.3.8. Обеспечивать беспрепятственный доступ представителей РСО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в порядке, которые предусмотрены разделом 6 настоящего </w:t>
      </w:r>
      <w:r w:rsidR="00044320">
        <w:rPr>
          <w:color w:val="000000"/>
          <w:sz w:val="20"/>
        </w:rPr>
        <w:t>договор</w:t>
      </w:r>
      <w:r w:rsidRPr="00B97F02">
        <w:rPr>
          <w:color w:val="000000"/>
          <w:sz w:val="20"/>
        </w:rPr>
        <w:t>а;</w:t>
      </w:r>
    </w:p>
    <w:p w:rsidR="0049092B" w:rsidRPr="00B97F02" w:rsidRDefault="0049092B" w:rsidP="00EA5CB7">
      <w:pPr>
        <w:pStyle w:val="1"/>
        <w:spacing w:line="240" w:lineRule="auto"/>
        <w:ind w:firstLine="709"/>
        <w:rPr>
          <w:color w:val="000000"/>
          <w:sz w:val="20"/>
        </w:rPr>
      </w:pPr>
      <w:r w:rsidRPr="00B97F02">
        <w:rPr>
          <w:color w:val="000000"/>
          <w:sz w:val="20"/>
        </w:rPr>
        <w:t>4.3.9.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49092B" w:rsidRPr="00B97F02" w:rsidRDefault="0049092B" w:rsidP="00EA5CB7">
      <w:pPr>
        <w:pStyle w:val="1"/>
        <w:spacing w:line="240" w:lineRule="auto"/>
        <w:ind w:firstLine="709"/>
        <w:rPr>
          <w:color w:val="000000"/>
          <w:sz w:val="20"/>
        </w:rPr>
      </w:pPr>
      <w:r w:rsidRPr="00B97F02">
        <w:rPr>
          <w:color w:val="000000"/>
          <w:sz w:val="20"/>
        </w:rPr>
        <w:t>4.3.10. Незамедлительно уведомлять РСО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9092B" w:rsidRDefault="0049092B" w:rsidP="00EA5CB7">
      <w:pPr>
        <w:pStyle w:val="1"/>
        <w:spacing w:line="240" w:lineRule="auto"/>
        <w:ind w:firstLine="709"/>
        <w:rPr>
          <w:color w:val="000000"/>
          <w:sz w:val="20"/>
        </w:rPr>
      </w:pPr>
      <w:r w:rsidRPr="00B97F02">
        <w:rPr>
          <w:color w:val="000000"/>
          <w:sz w:val="20"/>
        </w:rPr>
        <w:t xml:space="preserve">4.3.11. Уведомлять РСО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11 настоящего </w:t>
      </w:r>
      <w:r w:rsidR="00044320">
        <w:rPr>
          <w:color w:val="000000"/>
          <w:sz w:val="20"/>
        </w:rPr>
        <w:t>договор</w:t>
      </w:r>
      <w:r w:rsidRPr="00B97F02">
        <w:rPr>
          <w:color w:val="000000"/>
          <w:sz w:val="20"/>
        </w:rPr>
        <w:t>а;</w:t>
      </w:r>
    </w:p>
    <w:p w:rsidR="0049092B" w:rsidRPr="00B97F02" w:rsidRDefault="0049092B" w:rsidP="00EA5CB7">
      <w:pPr>
        <w:pStyle w:val="1"/>
        <w:spacing w:line="240" w:lineRule="auto"/>
        <w:ind w:firstLine="709"/>
        <w:rPr>
          <w:color w:val="000000"/>
          <w:sz w:val="20"/>
        </w:rPr>
      </w:pPr>
      <w:r w:rsidRPr="00B97F02">
        <w:rPr>
          <w:color w:val="000000"/>
          <w:sz w:val="20"/>
        </w:rPr>
        <w:t>4.3.12. Незамедлительно сообщать РСО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49092B" w:rsidRPr="00B97F02" w:rsidRDefault="0049092B" w:rsidP="00EA5CB7">
      <w:pPr>
        <w:pStyle w:val="1"/>
        <w:spacing w:line="240" w:lineRule="auto"/>
        <w:ind w:firstLine="709"/>
        <w:rPr>
          <w:color w:val="000000"/>
          <w:sz w:val="20"/>
        </w:rPr>
      </w:pPr>
      <w:r w:rsidRPr="00B97F02">
        <w:rPr>
          <w:color w:val="000000"/>
          <w:sz w:val="20"/>
        </w:rPr>
        <w:t>4.3.13.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49092B" w:rsidRPr="00B97F02" w:rsidRDefault="0049092B" w:rsidP="00EA5CB7">
      <w:pPr>
        <w:pStyle w:val="1"/>
        <w:spacing w:line="240" w:lineRule="auto"/>
        <w:ind w:firstLine="709"/>
        <w:rPr>
          <w:color w:val="000000"/>
          <w:sz w:val="20"/>
        </w:rPr>
      </w:pPr>
      <w:r w:rsidRPr="00B97F02">
        <w:rPr>
          <w:color w:val="000000"/>
          <w:sz w:val="20"/>
        </w:rPr>
        <w:t>4.3.14.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РСО;</w:t>
      </w:r>
    </w:p>
    <w:p w:rsidR="0049092B" w:rsidRPr="00B97F02" w:rsidRDefault="0049092B" w:rsidP="00EA5CB7">
      <w:pPr>
        <w:pStyle w:val="1"/>
        <w:spacing w:line="240" w:lineRule="auto"/>
        <w:ind w:firstLine="709"/>
        <w:rPr>
          <w:color w:val="000000"/>
          <w:sz w:val="20"/>
        </w:rPr>
      </w:pPr>
      <w:r w:rsidRPr="00B97F02">
        <w:rPr>
          <w:color w:val="000000"/>
          <w:sz w:val="20"/>
        </w:rPr>
        <w:t>4.3.15.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49092B" w:rsidRPr="00B97F02" w:rsidRDefault="0049092B" w:rsidP="00EA5CB7">
      <w:pPr>
        <w:pStyle w:val="1"/>
        <w:spacing w:line="240" w:lineRule="auto"/>
        <w:ind w:firstLine="709"/>
        <w:rPr>
          <w:color w:val="000000"/>
          <w:sz w:val="20"/>
        </w:rPr>
      </w:pPr>
      <w:r w:rsidRPr="00B97F02">
        <w:rPr>
          <w:color w:val="000000"/>
          <w:sz w:val="20"/>
        </w:rPr>
        <w:t>4.3.16. Представлять РСО сведения об Абонентах, в отношении которых Абонент является транзитной организацией, по форме и в объеме, которые согласованы Сторонами;</w:t>
      </w:r>
    </w:p>
    <w:p w:rsidR="0049092B" w:rsidRPr="00B97F02" w:rsidRDefault="0049092B" w:rsidP="00EA5CB7">
      <w:pPr>
        <w:pStyle w:val="1"/>
        <w:spacing w:line="240" w:lineRule="auto"/>
        <w:ind w:firstLine="709"/>
        <w:rPr>
          <w:color w:val="000000"/>
          <w:sz w:val="20"/>
        </w:rPr>
      </w:pPr>
      <w:r w:rsidRPr="00B97F02">
        <w:rPr>
          <w:color w:val="000000"/>
          <w:sz w:val="20"/>
        </w:rPr>
        <w:t>4.3.17.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РСО;</w:t>
      </w:r>
    </w:p>
    <w:p w:rsidR="0049092B" w:rsidRPr="00B97F02" w:rsidRDefault="0049092B" w:rsidP="00EA5CB7">
      <w:pPr>
        <w:pStyle w:val="1"/>
        <w:spacing w:line="240" w:lineRule="auto"/>
        <w:ind w:firstLine="709"/>
        <w:rPr>
          <w:color w:val="000000"/>
          <w:sz w:val="20"/>
        </w:rPr>
      </w:pPr>
      <w:r w:rsidRPr="00B97F02">
        <w:rPr>
          <w:color w:val="000000"/>
          <w:sz w:val="20"/>
        </w:rPr>
        <w:t>4.3.18.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9092B" w:rsidRPr="00B97F02" w:rsidRDefault="0049092B" w:rsidP="00EA5CB7">
      <w:pPr>
        <w:pStyle w:val="1"/>
        <w:spacing w:line="240" w:lineRule="auto"/>
        <w:ind w:firstLine="709"/>
        <w:rPr>
          <w:color w:val="000000"/>
          <w:sz w:val="20"/>
        </w:rPr>
      </w:pPr>
      <w:r w:rsidRPr="00B97F02">
        <w:rPr>
          <w:color w:val="000000"/>
          <w:sz w:val="20"/>
        </w:rPr>
        <w:lastRenderedPageBreak/>
        <w:t xml:space="preserve">4.3.19. </w:t>
      </w:r>
      <w:proofErr w:type="gramStart"/>
      <w:r w:rsidRPr="00B97F02">
        <w:rPr>
          <w:color w:val="000000"/>
          <w:sz w:val="20"/>
        </w:rPr>
        <w:t>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w:t>
      </w:r>
      <w:proofErr w:type="gramEnd"/>
      <w:r w:rsidRPr="00B97F02">
        <w:rPr>
          <w:color w:val="000000"/>
          <w:sz w:val="20"/>
        </w:rPr>
        <w:t xml:space="preserve"> вод, установленные в целях предотвращения негативного воздействия на централизованную систему водоотведения;</w:t>
      </w:r>
    </w:p>
    <w:p w:rsidR="0049092B" w:rsidRPr="00B97F02" w:rsidRDefault="0049092B" w:rsidP="00EA5CB7">
      <w:pPr>
        <w:pStyle w:val="1"/>
        <w:spacing w:line="240" w:lineRule="auto"/>
        <w:ind w:firstLine="709"/>
        <w:rPr>
          <w:color w:val="000000"/>
          <w:sz w:val="20"/>
        </w:rPr>
      </w:pPr>
      <w:r w:rsidRPr="00B97F02">
        <w:rPr>
          <w:color w:val="000000"/>
          <w:sz w:val="20"/>
        </w:rPr>
        <w:t>4.3.20. Осуществлять сброс сточных вод от напорных коллекторов Абонента в самотечную сеть канализации РСО через колодец - гаситель напора;</w:t>
      </w:r>
    </w:p>
    <w:p w:rsidR="0049092B" w:rsidRPr="00B97F02" w:rsidRDefault="0049092B" w:rsidP="00EA5CB7">
      <w:pPr>
        <w:pStyle w:val="1"/>
        <w:spacing w:line="240" w:lineRule="auto"/>
        <w:ind w:firstLine="709"/>
        <w:rPr>
          <w:color w:val="000000"/>
          <w:sz w:val="20"/>
        </w:rPr>
      </w:pPr>
      <w:r w:rsidRPr="00B97F02">
        <w:rPr>
          <w:color w:val="000000"/>
          <w:sz w:val="20"/>
        </w:rPr>
        <w:t>4.3.21. 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49092B" w:rsidRPr="00B97F02" w:rsidRDefault="0049092B" w:rsidP="00EA5CB7">
      <w:pPr>
        <w:pStyle w:val="1"/>
        <w:spacing w:line="240" w:lineRule="auto"/>
        <w:ind w:firstLine="709"/>
        <w:rPr>
          <w:color w:val="000000"/>
          <w:sz w:val="20"/>
        </w:rPr>
      </w:pPr>
      <w:r w:rsidRPr="00B97F02">
        <w:rPr>
          <w:color w:val="000000"/>
          <w:sz w:val="20"/>
        </w:rPr>
        <w:t>4.3.22.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РСО в случае нарушения декларации о составе и свойствах сточных вод.</w:t>
      </w:r>
    </w:p>
    <w:p w:rsidR="0049092B" w:rsidRPr="00B97F02" w:rsidRDefault="0049092B" w:rsidP="00EA5CB7">
      <w:pPr>
        <w:pStyle w:val="1"/>
        <w:spacing w:line="240" w:lineRule="auto"/>
        <w:ind w:firstLine="709"/>
        <w:rPr>
          <w:color w:val="000000"/>
          <w:sz w:val="20"/>
        </w:rPr>
      </w:pPr>
      <w:r w:rsidRPr="00B97F02">
        <w:rPr>
          <w:color w:val="000000"/>
          <w:sz w:val="20"/>
        </w:rPr>
        <w:t>4.3.23. Не допускать попадания поверхностных сточных вод Абонента в централизованную систему водоотведения РСО.</w:t>
      </w:r>
    </w:p>
    <w:p w:rsidR="0049092B" w:rsidRPr="00B97F02" w:rsidRDefault="0049092B" w:rsidP="00EA5CB7">
      <w:pPr>
        <w:pStyle w:val="1"/>
        <w:spacing w:line="240" w:lineRule="auto"/>
        <w:ind w:firstLine="709"/>
        <w:rPr>
          <w:color w:val="000000"/>
          <w:sz w:val="20"/>
        </w:rPr>
      </w:pPr>
      <w:r w:rsidRPr="00B97F02">
        <w:rPr>
          <w:color w:val="000000"/>
          <w:sz w:val="20"/>
        </w:rPr>
        <w:t xml:space="preserve">4.4. </w:t>
      </w:r>
      <w:r w:rsidRPr="00B97F02">
        <w:rPr>
          <w:i/>
          <w:color w:val="000000"/>
          <w:sz w:val="20"/>
        </w:rPr>
        <w:t>Абонент имеет право:</w:t>
      </w:r>
    </w:p>
    <w:p w:rsidR="00FF2EE5" w:rsidRPr="00B97F02" w:rsidRDefault="00FF2EE5" w:rsidP="00FF2EE5">
      <w:pPr>
        <w:autoSpaceDE w:val="0"/>
        <w:autoSpaceDN w:val="0"/>
        <w:adjustRightInd w:val="0"/>
        <w:jc w:val="both"/>
        <w:rPr>
          <w:rFonts w:eastAsia="Calibri"/>
          <w:color w:val="000000"/>
        </w:rPr>
      </w:pPr>
      <w:r w:rsidRPr="00B97F02">
        <w:rPr>
          <w:rFonts w:eastAsia="Calibri"/>
          <w:color w:val="000000"/>
          <w:lang w:eastAsia="en-US"/>
        </w:rPr>
        <w:t xml:space="preserve">               </w:t>
      </w:r>
      <w:proofErr w:type="gramStart"/>
      <w:r w:rsidRPr="00B97F02">
        <w:rPr>
          <w:rFonts w:eastAsia="Calibri"/>
          <w:color w:val="000000"/>
          <w:lang w:eastAsia="en-US"/>
        </w:rPr>
        <w:t xml:space="preserve">4.4.1. получать от РСО информацию о результатах производственного контроля состава и свойств сточных вод, осуществляемого РСО, в соответствии с Правилами осуществления контроля состава и свойств сточных вод, утвержденными </w:t>
      </w:r>
      <w:r w:rsidR="00582332" w:rsidRPr="00B97F02">
        <w:rPr>
          <w:rFonts w:eastAsia="Calibri"/>
          <w:color w:val="000000"/>
          <w:lang w:eastAsia="en-US"/>
        </w:rPr>
        <w:t xml:space="preserve"> </w:t>
      </w:r>
      <w:r w:rsidRPr="00B97F02">
        <w:rPr>
          <w:rFonts w:eastAsia="Calibri"/>
          <w:color w:val="000000"/>
        </w:rPr>
        <w:t xml:space="preserve">Постановлением Правительства РФ от </w:t>
      </w:r>
      <w:r w:rsidR="00686473" w:rsidRPr="00B97F02">
        <w:rPr>
          <w:color w:val="000000"/>
        </w:rPr>
        <w:t xml:space="preserve">22.05.2020 г.  </w:t>
      </w:r>
      <w:r w:rsidRPr="00B97F02">
        <w:rPr>
          <w:rFonts w:eastAsia="Calibri"/>
          <w:color w:val="000000"/>
        </w:rPr>
        <w:t>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roofErr w:type="gramEnd"/>
    </w:p>
    <w:p w:rsidR="0049092B" w:rsidRPr="00B97F02" w:rsidRDefault="0049092B" w:rsidP="00EA5CB7">
      <w:pPr>
        <w:pStyle w:val="1"/>
        <w:spacing w:line="240" w:lineRule="auto"/>
        <w:ind w:firstLine="709"/>
        <w:rPr>
          <w:color w:val="000000"/>
          <w:sz w:val="20"/>
        </w:rPr>
      </w:pPr>
      <w:r w:rsidRPr="00B97F02">
        <w:rPr>
          <w:color w:val="000000"/>
          <w:sz w:val="20"/>
        </w:rPr>
        <w:t>4.4.2. Привлекать третьих лиц для выполнения работ по устройству узла учета;</w:t>
      </w:r>
    </w:p>
    <w:p w:rsidR="0049092B" w:rsidRPr="00B97F02" w:rsidRDefault="0049092B" w:rsidP="00EA5CB7">
      <w:pPr>
        <w:pStyle w:val="1"/>
        <w:spacing w:line="240" w:lineRule="auto"/>
        <w:ind w:firstLine="709"/>
        <w:rPr>
          <w:color w:val="000000"/>
          <w:sz w:val="20"/>
        </w:rPr>
      </w:pPr>
      <w:r w:rsidRPr="00B97F02">
        <w:rPr>
          <w:color w:val="000000"/>
          <w:sz w:val="20"/>
        </w:rPr>
        <w:t xml:space="preserve">4.4.3. Инициировать проведение сверки расчетов по настоящему </w:t>
      </w:r>
      <w:r w:rsidR="00044320">
        <w:rPr>
          <w:color w:val="000000"/>
          <w:sz w:val="20"/>
        </w:rPr>
        <w:t>договор</w:t>
      </w:r>
      <w:r w:rsidRPr="00B97F02">
        <w:rPr>
          <w:color w:val="000000"/>
          <w:sz w:val="20"/>
        </w:rPr>
        <w:t>у;</w:t>
      </w:r>
    </w:p>
    <w:p w:rsidR="0049092B" w:rsidRPr="00B97F02" w:rsidRDefault="0049092B" w:rsidP="00EA5CB7">
      <w:pPr>
        <w:pStyle w:val="1"/>
        <w:spacing w:line="240" w:lineRule="auto"/>
        <w:ind w:firstLine="709"/>
        <w:rPr>
          <w:color w:val="000000"/>
          <w:sz w:val="20"/>
        </w:rPr>
      </w:pPr>
      <w:r w:rsidRPr="00B97F02">
        <w:rPr>
          <w:color w:val="000000"/>
          <w:sz w:val="20"/>
        </w:rPr>
        <w:t>4.4.4. Осуществлять в целях контроля качества холодной воды, состава и свой</w:t>
      </w:r>
      <w:proofErr w:type="gramStart"/>
      <w:r w:rsidRPr="00B97F02">
        <w:rPr>
          <w:color w:val="000000"/>
          <w:sz w:val="20"/>
        </w:rPr>
        <w:t>ств ст</w:t>
      </w:r>
      <w:proofErr w:type="gramEnd"/>
      <w:r w:rsidRPr="00B97F02">
        <w:rPr>
          <w:color w:val="000000"/>
          <w:sz w:val="20"/>
        </w:rPr>
        <w:t>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РСО.</w:t>
      </w:r>
    </w:p>
    <w:p w:rsidR="0049092B" w:rsidRPr="00B97F02" w:rsidRDefault="0049092B" w:rsidP="00EA5CB7">
      <w:pPr>
        <w:pStyle w:val="1"/>
        <w:spacing w:line="240" w:lineRule="auto"/>
        <w:ind w:firstLine="0"/>
        <w:jc w:val="center"/>
        <w:rPr>
          <w:b/>
          <w:color w:val="000000"/>
          <w:sz w:val="20"/>
        </w:rPr>
      </w:pPr>
    </w:p>
    <w:p w:rsidR="00C50A56" w:rsidRPr="00B97F02" w:rsidRDefault="00C50A56" w:rsidP="00EA5CB7">
      <w:pPr>
        <w:pStyle w:val="1"/>
        <w:spacing w:line="240" w:lineRule="auto"/>
        <w:ind w:firstLine="0"/>
        <w:jc w:val="center"/>
        <w:rPr>
          <w:b/>
          <w:color w:val="000000"/>
          <w:sz w:val="20"/>
        </w:rPr>
      </w:pPr>
    </w:p>
    <w:p w:rsidR="0049092B" w:rsidRPr="00B97F02" w:rsidRDefault="0049092B" w:rsidP="00EA5CB7">
      <w:pPr>
        <w:pStyle w:val="1"/>
        <w:spacing w:line="240" w:lineRule="auto"/>
        <w:ind w:firstLine="0"/>
        <w:jc w:val="center"/>
        <w:rPr>
          <w:b/>
          <w:color w:val="000000"/>
          <w:sz w:val="20"/>
        </w:rPr>
      </w:pPr>
      <w:r w:rsidRPr="00B97F02">
        <w:rPr>
          <w:b/>
          <w:color w:val="000000"/>
          <w:sz w:val="20"/>
        </w:rPr>
        <w:t xml:space="preserve">5. Порядок осуществления учета поданной холодной воды и принимаемых сточных вод, сроки и способы представления показаний приборов учета </w:t>
      </w:r>
      <w:proofErr w:type="spellStart"/>
      <w:r w:rsidRPr="00B97F02">
        <w:rPr>
          <w:b/>
          <w:color w:val="000000"/>
          <w:sz w:val="20"/>
        </w:rPr>
        <w:t>Ресурсоснабжающей</w:t>
      </w:r>
      <w:proofErr w:type="spellEnd"/>
      <w:r w:rsidRPr="00B97F02">
        <w:rPr>
          <w:b/>
          <w:color w:val="000000"/>
          <w:sz w:val="20"/>
        </w:rPr>
        <w:t xml:space="preserve"> организации</w:t>
      </w:r>
    </w:p>
    <w:p w:rsidR="0049092B" w:rsidRPr="00B97F02" w:rsidRDefault="0049092B" w:rsidP="00EA5CB7">
      <w:pPr>
        <w:pStyle w:val="1"/>
        <w:spacing w:line="240" w:lineRule="auto"/>
        <w:ind w:firstLine="0"/>
        <w:jc w:val="center"/>
        <w:rPr>
          <w:b/>
          <w:color w:val="000000"/>
          <w:sz w:val="20"/>
        </w:rPr>
      </w:pPr>
    </w:p>
    <w:p w:rsidR="0049092B" w:rsidRPr="00B56359" w:rsidRDefault="0049092B" w:rsidP="00EA5CB7">
      <w:pPr>
        <w:pStyle w:val="1"/>
        <w:spacing w:line="240" w:lineRule="auto"/>
        <w:ind w:firstLine="709"/>
        <w:rPr>
          <w:color w:val="000000"/>
          <w:sz w:val="20"/>
        </w:rPr>
      </w:pPr>
      <w:r w:rsidRPr="00B56359">
        <w:rPr>
          <w:color w:val="000000"/>
          <w:sz w:val="20"/>
        </w:rPr>
        <w:t>5.1.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p>
    <w:p w:rsidR="0049092B" w:rsidRPr="00B97F02" w:rsidRDefault="0049092B" w:rsidP="00EA5CB7">
      <w:pPr>
        <w:pStyle w:val="1"/>
        <w:spacing w:line="240" w:lineRule="auto"/>
        <w:ind w:firstLine="709"/>
        <w:rPr>
          <w:color w:val="000000"/>
          <w:sz w:val="20"/>
        </w:rPr>
      </w:pPr>
      <w:r w:rsidRPr="00B56359">
        <w:rPr>
          <w:color w:val="000000"/>
          <w:sz w:val="20"/>
        </w:rPr>
        <w:t xml:space="preserve">5.2. В случае отсутствия у Абонента приборов учета холодной воды и сточных вод Абонент </w:t>
      </w:r>
      <w:r w:rsidRPr="00170E6B">
        <w:rPr>
          <w:color w:val="000000"/>
          <w:sz w:val="20"/>
        </w:rPr>
        <w:t xml:space="preserve">обязан </w:t>
      </w:r>
      <w:r w:rsidR="00DD5D0E" w:rsidRPr="00170E6B">
        <w:rPr>
          <w:color w:val="000000"/>
          <w:sz w:val="20"/>
        </w:rPr>
        <w:t xml:space="preserve">в течение  60 (шестидесяти) дней </w:t>
      </w:r>
      <w:proofErr w:type="gramStart"/>
      <w:r w:rsidR="00DD5D0E" w:rsidRPr="00170E6B">
        <w:rPr>
          <w:color w:val="000000"/>
          <w:sz w:val="20"/>
        </w:rPr>
        <w:t>с даты заключения</w:t>
      </w:r>
      <w:proofErr w:type="gramEnd"/>
      <w:r w:rsidR="00DD5D0E" w:rsidRPr="00170E6B">
        <w:rPr>
          <w:color w:val="000000"/>
          <w:sz w:val="20"/>
        </w:rPr>
        <w:t xml:space="preserve"> договора </w:t>
      </w:r>
      <w:r w:rsidRPr="00170E6B">
        <w:rPr>
          <w:color w:val="000000"/>
          <w:sz w:val="20"/>
        </w:rPr>
        <w:t>установить и ввести в эксплуатацию приборы учета холодной воды и горячего водоснабжения (при условии централизованного горячего водоснабжения) в порядке, установленном</w:t>
      </w:r>
      <w:r w:rsidRPr="00B56359">
        <w:rPr>
          <w:color w:val="000000"/>
          <w:sz w:val="20"/>
        </w:rPr>
        <w:t xml:space="preserve"> законодательством Российской Федерации.</w:t>
      </w:r>
    </w:p>
    <w:p w:rsidR="0049092B" w:rsidRPr="00B97F02" w:rsidRDefault="0049092B" w:rsidP="00EA5CB7">
      <w:pPr>
        <w:pStyle w:val="1"/>
        <w:spacing w:line="240" w:lineRule="auto"/>
        <w:ind w:firstLine="709"/>
        <w:rPr>
          <w:color w:val="000000"/>
          <w:sz w:val="20"/>
        </w:rPr>
      </w:pPr>
      <w:r w:rsidRPr="00B97F02">
        <w:rPr>
          <w:color w:val="000000"/>
          <w:sz w:val="20"/>
        </w:rPr>
        <w:t xml:space="preserve">5.3. Сведения об узлах учета и приборах учета воды, сточных вод и местах отбора проб воды, сточных вод приведены в </w:t>
      </w:r>
      <w:r w:rsidRPr="00B97F02">
        <w:rPr>
          <w:b/>
          <w:color w:val="000000"/>
          <w:sz w:val="20"/>
        </w:rPr>
        <w:t xml:space="preserve">Приложении №4 </w:t>
      </w:r>
      <w:r w:rsidRPr="00B97F02">
        <w:rPr>
          <w:color w:val="000000"/>
          <w:sz w:val="20"/>
        </w:rPr>
        <w:t xml:space="preserve">к настоящему </w:t>
      </w:r>
      <w:r w:rsidR="00044320">
        <w:rPr>
          <w:color w:val="000000"/>
          <w:sz w:val="20"/>
        </w:rPr>
        <w:t>договор</w:t>
      </w:r>
      <w:r w:rsidRPr="00B97F02">
        <w:rPr>
          <w:color w:val="000000"/>
          <w:sz w:val="20"/>
        </w:rPr>
        <w:t>у.</w:t>
      </w:r>
    </w:p>
    <w:p w:rsidR="0049092B" w:rsidRPr="00B97F02" w:rsidRDefault="0049092B" w:rsidP="00EA5CB7">
      <w:pPr>
        <w:pStyle w:val="1"/>
        <w:spacing w:line="240" w:lineRule="auto"/>
        <w:ind w:firstLine="709"/>
        <w:rPr>
          <w:color w:val="000000"/>
          <w:sz w:val="20"/>
        </w:rPr>
      </w:pPr>
      <w:r w:rsidRPr="00B97F02">
        <w:rPr>
          <w:color w:val="000000"/>
          <w:sz w:val="20"/>
        </w:rPr>
        <w:t>5.4. Коммерческий учет полученной холодной воды и отведенных сточных вод обеспечивает Абонент.</w:t>
      </w:r>
    </w:p>
    <w:p w:rsidR="0049092B" w:rsidRPr="00B97F02" w:rsidRDefault="0049092B" w:rsidP="00EA5CB7">
      <w:pPr>
        <w:pStyle w:val="1"/>
        <w:spacing w:line="240" w:lineRule="auto"/>
        <w:ind w:firstLine="709"/>
        <w:rPr>
          <w:color w:val="000000"/>
          <w:sz w:val="20"/>
        </w:rPr>
      </w:pPr>
      <w:r w:rsidRPr="00B97F02">
        <w:rPr>
          <w:color w:val="000000"/>
          <w:sz w:val="20"/>
          <w:shd w:val="clear" w:color="auto" w:fill="FFFFFF"/>
        </w:rPr>
        <w:t>5.5</w:t>
      </w:r>
      <w:r w:rsidRPr="00B97F02">
        <w:rPr>
          <w:color w:val="000000"/>
          <w:sz w:val="20"/>
        </w:rPr>
        <w:t xml:space="preserve">. </w:t>
      </w:r>
      <w:proofErr w:type="gramStart"/>
      <w:r w:rsidRPr="00B97F02">
        <w:rPr>
          <w:color w:val="000000"/>
          <w:sz w:val="20"/>
        </w:rPr>
        <w:t>Количество поданной холодной воды и принятых РСО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roofErr w:type="gramEnd"/>
    </w:p>
    <w:p w:rsidR="0049092B" w:rsidRPr="00B97F02" w:rsidRDefault="0049092B" w:rsidP="00EA5CB7">
      <w:pPr>
        <w:pStyle w:val="1"/>
        <w:spacing w:line="240" w:lineRule="auto"/>
        <w:ind w:firstLine="709"/>
        <w:rPr>
          <w:color w:val="000000"/>
          <w:sz w:val="20"/>
        </w:rPr>
      </w:pPr>
      <w:r w:rsidRPr="00B97F02">
        <w:rPr>
          <w:color w:val="000000"/>
          <w:sz w:val="20"/>
        </w:rPr>
        <w:t>5.6. В случае отсутствия у Абонента приборов учета сточных вод количество отведённых сточных вод определяется как сумма показаний приборов учёта холодного водоснабжения и показаний приборов учёта горячего водоснабжения (при условии централизованного горячего водоснабжения), установленных на всех вводах Абонента.</w:t>
      </w:r>
    </w:p>
    <w:p w:rsidR="0049092B" w:rsidRPr="00B56359" w:rsidRDefault="0049092B" w:rsidP="00EA5CB7">
      <w:pPr>
        <w:pStyle w:val="1"/>
        <w:spacing w:line="240" w:lineRule="auto"/>
        <w:ind w:firstLine="709"/>
        <w:rPr>
          <w:color w:val="000000"/>
          <w:sz w:val="20"/>
        </w:rPr>
      </w:pPr>
      <w:r w:rsidRPr="00B56359">
        <w:rPr>
          <w:color w:val="000000"/>
          <w:sz w:val="20"/>
        </w:rPr>
        <w:t>5.7. До момента установки и ввода приборов учёта, коммерческий учёт осуществляется следующим способом:</w:t>
      </w:r>
    </w:p>
    <w:p w:rsidR="0049092B" w:rsidRPr="00B56359" w:rsidRDefault="0049092B" w:rsidP="00EA5CB7">
      <w:pPr>
        <w:pStyle w:val="1"/>
        <w:numPr>
          <w:ilvl w:val="0"/>
          <w:numId w:val="1"/>
        </w:numPr>
        <w:spacing w:line="240" w:lineRule="auto"/>
        <w:ind w:left="0" w:firstLine="709"/>
        <w:rPr>
          <w:color w:val="000000"/>
          <w:sz w:val="20"/>
        </w:rPr>
      </w:pPr>
      <w:r w:rsidRPr="00B56359">
        <w:rPr>
          <w:color w:val="000000"/>
          <w:sz w:val="20"/>
        </w:rPr>
        <w:t>количество потреблённой холодной воды и отведённых сточных вод определяется в соответствии с приложением №3.</w:t>
      </w:r>
    </w:p>
    <w:p w:rsidR="0049092B" w:rsidRPr="00B56359" w:rsidRDefault="0049092B" w:rsidP="00044320">
      <w:pPr>
        <w:pStyle w:val="1"/>
        <w:numPr>
          <w:ilvl w:val="0"/>
          <w:numId w:val="1"/>
        </w:numPr>
        <w:spacing w:line="240" w:lineRule="auto"/>
        <w:ind w:left="0" w:firstLine="680"/>
        <w:rPr>
          <w:color w:val="000000"/>
          <w:sz w:val="20"/>
        </w:rPr>
      </w:pPr>
      <w:r w:rsidRPr="00B56359">
        <w:rPr>
          <w:color w:val="000000"/>
          <w:sz w:val="20"/>
        </w:rPr>
        <w:t xml:space="preserve">в случае отсутствия приборов учёта количество потреблённой холодной воды и принимаемых сточных вод определяется расчётным способом в соответствии с </w:t>
      </w:r>
      <w:hyperlink r:id="rId8" w:history="1">
        <w:r w:rsidRPr="00B56359">
          <w:rPr>
            <w:color w:val="000000"/>
            <w:sz w:val="20"/>
          </w:rPr>
          <w:t>Постановлением Правительства РФ от 4 сентября 2013 г. №776 "Об утверждении Правил организации коммерческого учета воды, сточных вод"</w:t>
        </w:r>
      </w:hyperlink>
      <w:r w:rsidRPr="00B56359">
        <w:rPr>
          <w:color w:val="000000"/>
        </w:rPr>
        <w:t>.</w:t>
      </w:r>
    </w:p>
    <w:p w:rsidR="0049092B" w:rsidRPr="00B97F02" w:rsidRDefault="0049092B" w:rsidP="00044320">
      <w:pPr>
        <w:pStyle w:val="1"/>
        <w:spacing w:line="240" w:lineRule="auto"/>
        <w:ind w:firstLine="680"/>
        <w:rPr>
          <w:color w:val="000000"/>
          <w:sz w:val="20"/>
        </w:rPr>
      </w:pPr>
      <w:r w:rsidRPr="00B56359">
        <w:rPr>
          <w:color w:val="000000"/>
          <w:sz w:val="20"/>
        </w:rPr>
        <w:t xml:space="preserve">5.8. </w:t>
      </w:r>
      <w:proofErr w:type="gramStart"/>
      <w:r w:rsidRPr="00B56359">
        <w:rPr>
          <w:color w:val="000000"/>
          <w:sz w:val="20"/>
        </w:rPr>
        <w:t>Сторона, осуществляющая коммерческий учет поданной (полученной) холодной воды и отведенных сточных вод, снимает показания приборов учета на 15 число</w:t>
      </w:r>
      <w:r w:rsidRPr="00B97F02">
        <w:rPr>
          <w:color w:val="000000"/>
          <w:sz w:val="20"/>
        </w:rPr>
        <w:t xml:space="preserve"> расчетного периода, установленного настоящим </w:t>
      </w:r>
      <w:r w:rsidR="00044320">
        <w:rPr>
          <w:color w:val="000000"/>
          <w:sz w:val="20"/>
        </w:rPr>
        <w:t>договор</w:t>
      </w:r>
      <w:r w:rsidRPr="00B97F02">
        <w:rPr>
          <w:color w:val="000000"/>
          <w:sz w:val="20"/>
        </w:rPr>
        <w:t>ом, либо осуществляет, в случаях, предусмотренных правилами организации коммерческого учета воды и сточных вод, утверждаемыми Правительством Российской Федерации, расчет объема поданной (полученной) холодной воды и отведенных сточных вод расчетным способом, а также вносит показания приборов учета в</w:t>
      </w:r>
      <w:proofErr w:type="gramEnd"/>
      <w:r w:rsidRPr="00B97F02">
        <w:rPr>
          <w:color w:val="000000"/>
          <w:sz w:val="20"/>
        </w:rPr>
        <w:t xml:space="preserve"> журнал учета расхода воды и принятых сточных вод и передает эти сведения в РСО не позднее 25 числа расчетного периода.</w:t>
      </w:r>
    </w:p>
    <w:p w:rsidR="0049092B" w:rsidRPr="00B97F02" w:rsidRDefault="0049092B" w:rsidP="00EA5CB7">
      <w:pPr>
        <w:pStyle w:val="1"/>
        <w:spacing w:line="240" w:lineRule="auto"/>
        <w:ind w:firstLine="709"/>
        <w:rPr>
          <w:color w:val="000000"/>
          <w:sz w:val="20"/>
        </w:rPr>
      </w:pPr>
      <w:r w:rsidRPr="00B97F02">
        <w:rPr>
          <w:color w:val="000000"/>
          <w:sz w:val="20"/>
        </w:rPr>
        <w:t>5.9. Передача Абонентом сведений о показаниях приборов учета РСО осуществляется любыми доступными способами, позволяющими подтвердить получение такого уведомления адресатом.</w:t>
      </w:r>
    </w:p>
    <w:p w:rsidR="00F6251C" w:rsidRDefault="00F6251C" w:rsidP="00EA5CB7">
      <w:pPr>
        <w:pStyle w:val="1"/>
        <w:spacing w:line="240" w:lineRule="auto"/>
        <w:ind w:firstLine="0"/>
        <w:jc w:val="center"/>
        <w:rPr>
          <w:b/>
          <w:color w:val="000000"/>
          <w:sz w:val="20"/>
        </w:rPr>
      </w:pPr>
    </w:p>
    <w:p w:rsidR="00A01D61" w:rsidRPr="00B97F02" w:rsidRDefault="00A01D61" w:rsidP="00EA5CB7">
      <w:pPr>
        <w:pStyle w:val="1"/>
        <w:spacing w:line="240" w:lineRule="auto"/>
        <w:ind w:firstLine="0"/>
        <w:jc w:val="center"/>
        <w:rPr>
          <w:b/>
          <w:color w:val="000000"/>
          <w:sz w:val="20"/>
        </w:rPr>
      </w:pPr>
    </w:p>
    <w:p w:rsidR="0049092B" w:rsidRPr="00B97F02" w:rsidRDefault="0049092B" w:rsidP="00EA5CB7">
      <w:pPr>
        <w:pStyle w:val="1"/>
        <w:spacing w:line="240" w:lineRule="auto"/>
        <w:ind w:firstLine="0"/>
        <w:jc w:val="center"/>
        <w:rPr>
          <w:color w:val="000000"/>
          <w:sz w:val="20"/>
        </w:rPr>
      </w:pPr>
      <w:r w:rsidRPr="00B97F02">
        <w:rPr>
          <w:b/>
          <w:color w:val="000000"/>
          <w:sz w:val="20"/>
        </w:rPr>
        <w:lastRenderedPageBreak/>
        <w:t xml:space="preserve">6. Порядок обеспечения Абонентом доступа </w:t>
      </w:r>
      <w:proofErr w:type="spellStart"/>
      <w:r w:rsidRPr="00B97F02">
        <w:rPr>
          <w:b/>
          <w:color w:val="000000"/>
          <w:sz w:val="20"/>
        </w:rPr>
        <w:t>Ресурсоснабжающей</w:t>
      </w:r>
      <w:proofErr w:type="spellEnd"/>
      <w:r w:rsidRPr="00B97F02">
        <w:rPr>
          <w:b/>
          <w:color w:val="000000"/>
          <w:sz w:val="20"/>
        </w:rPr>
        <w:t xml:space="preserve"> организации к водопроводным и канализационным сетям (контрольным канализационным колодцам), местам отбора проб воды и сточных вод, приборам учета холодной воды и сточных вод</w:t>
      </w:r>
    </w:p>
    <w:p w:rsidR="0049092B" w:rsidRPr="00B97F02" w:rsidRDefault="0049092B" w:rsidP="00EA5CB7">
      <w:pPr>
        <w:pStyle w:val="1"/>
        <w:spacing w:line="240" w:lineRule="auto"/>
        <w:ind w:firstLine="0"/>
        <w:jc w:val="center"/>
        <w:rPr>
          <w:color w:val="000000"/>
          <w:sz w:val="20"/>
        </w:rPr>
      </w:pPr>
    </w:p>
    <w:p w:rsidR="00F40AE3" w:rsidRDefault="00F40AE3" w:rsidP="00F40AE3">
      <w:pPr>
        <w:pStyle w:val="1"/>
        <w:spacing w:line="240" w:lineRule="auto"/>
        <w:ind w:firstLine="709"/>
        <w:rPr>
          <w:sz w:val="20"/>
        </w:rPr>
      </w:pPr>
      <w:r>
        <w:rPr>
          <w:sz w:val="20"/>
        </w:rPr>
        <w:t>6.1.</w:t>
      </w:r>
      <w:r w:rsidRPr="00FE6E54">
        <w:rPr>
          <w:sz w:val="20"/>
        </w:rPr>
        <w:t xml:space="preserve"> </w:t>
      </w:r>
      <w:r>
        <w:rPr>
          <w:sz w:val="20"/>
        </w:rPr>
        <w:t>Абонент</w:t>
      </w:r>
      <w:r w:rsidRPr="00FE6E54">
        <w:rPr>
          <w:sz w:val="20"/>
        </w:rPr>
        <w:t xml:space="preserve"> обязан обеспечить доступ </w:t>
      </w:r>
      <w:r>
        <w:rPr>
          <w:sz w:val="20"/>
        </w:rPr>
        <w:t xml:space="preserve">уполномоченным </w:t>
      </w:r>
      <w:r w:rsidRPr="00FE6E54">
        <w:rPr>
          <w:sz w:val="20"/>
        </w:rPr>
        <w:t xml:space="preserve">представителям </w:t>
      </w:r>
      <w:r>
        <w:rPr>
          <w:sz w:val="20"/>
        </w:rPr>
        <w:t>РСО</w:t>
      </w:r>
      <w:r w:rsidRPr="00FE6E54">
        <w:rPr>
          <w:sz w:val="20"/>
        </w:rPr>
        <w:t xml:space="preserve"> к местам отбора проб, приборам учета (узлам учета) и иным устройствам в следующем порядке:</w:t>
      </w:r>
    </w:p>
    <w:p w:rsidR="00F40AE3" w:rsidRPr="00DD3518" w:rsidRDefault="00F40AE3" w:rsidP="00F40AE3">
      <w:pPr>
        <w:pStyle w:val="ConsPlusNormal"/>
        <w:ind w:firstLine="709"/>
        <w:jc w:val="both"/>
        <w:rPr>
          <w:rFonts w:ascii="Times New Roman" w:hAnsi="Times New Roman" w:cs="Times New Roman"/>
        </w:rPr>
      </w:pPr>
      <w:r w:rsidRPr="00BA6260">
        <w:rPr>
          <w:rFonts w:ascii="Times New Roman" w:hAnsi="Times New Roman" w:cs="Times New Roman"/>
        </w:rPr>
        <w:t>6.1.1. РСО предварительно оповещает Абонента о дате и времени посещения с приложением списка проверяющих (при отсутствии служебных удостоверений или иного документа).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телефонограмма, информационно-телекоммуникационная сеть "</w:t>
      </w:r>
      <w:r w:rsidRPr="00DD3518">
        <w:rPr>
          <w:rFonts w:ascii="Times New Roman" w:hAnsi="Times New Roman" w:cs="Times New Roman"/>
        </w:rPr>
        <w:t>Интернет"). При осуществлении проверки состава и свой</w:t>
      </w:r>
      <w:proofErr w:type="gramStart"/>
      <w:r w:rsidRPr="00DD3518">
        <w:rPr>
          <w:rFonts w:ascii="Times New Roman" w:hAnsi="Times New Roman" w:cs="Times New Roman"/>
        </w:rPr>
        <w:t>ств ст</w:t>
      </w:r>
      <w:proofErr w:type="gramEnd"/>
      <w:r w:rsidRPr="00DD3518">
        <w:rPr>
          <w:rFonts w:ascii="Times New Roman" w:hAnsi="Times New Roman" w:cs="Times New Roman"/>
        </w:rPr>
        <w:t xml:space="preserve">очных вод РСО предварительно, а так же повторно не позднее 15 минут до начала процедуры отбора проб оповещает Абонента. </w:t>
      </w:r>
    </w:p>
    <w:p w:rsidR="00F40AE3" w:rsidRDefault="00F40AE3" w:rsidP="00F40AE3">
      <w:pPr>
        <w:pStyle w:val="ConsPlusNormal"/>
        <w:ind w:firstLine="709"/>
        <w:jc w:val="both"/>
        <w:rPr>
          <w:rFonts w:ascii="Times New Roman" w:hAnsi="Times New Roman" w:cs="Times New Roman"/>
          <w:color w:val="000000"/>
        </w:rPr>
      </w:pPr>
      <w:r w:rsidRPr="00F40AE3">
        <w:rPr>
          <w:rFonts w:ascii="Times New Roman" w:hAnsi="Times New Roman" w:cs="Times New Roman"/>
          <w:color w:val="000000"/>
        </w:rPr>
        <w:t>6.1.2. абонент вправе принимать участие в проведении РСО всех проверок, предусмотренных настоящим разделом;</w:t>
      </w:r>
    </w:p>
    <w:p w:rsidR="00F40AE3" w:rsidRPr="00F40AE3" w:rsidRDefault="00F40AE3" w:rsidP="00F40AE3">
      <w:pPr>
        <w:pStyle w:val="1"/>
        <w:spacing w:line="240" w:lineRule="auto"/>
        <w:ind w:firstLine="709"/>
        <w:rPr>
          <w:color w:val="000000"/>
          <w:sz w:val="20"/>
        </w:rPr>
      </w:pPr>
      <w:r w:rsidRPr="00F40AE3">
        <w:rPr>
          <w:color w:val="000000"/>
          <w:sz w:val="20"/>
        </w:rPr>
        <w:t xml:space="preserve">6.1.3. доступ уполномоченным представителям РСО к местам отбора проб воды, сточных вод, приборам учета (узлам учета) и иным устройствам, установленным настоящим </w:t>
      </w:r>
      <w:r w:rsidR="002527B3">
        <w:rPr>
          <w:color w:val="000000"/>
          <w:sz w:val="20"/>
        </w:rPr>
        <w:t>договор</w:t>
      </w:r>
      <w:r w:rsidRPr="00F40AE3">
        <w:rPr>
          <w:color w:val="000000"/>
          <w:sz w:val="20"/>
        </w:rPr>
        <w:t xml:space="preserve">ом, осуществляется только в установленных настоящим </w:t>
      </w:r>
      <w:r w:rsidR="002527B3">
        <w:rPr>
          <w:color w:val="000000"/>
          <w:sz w:val="20"/>
        </w:rPr>
        <w:t>договор</w:t>
      </w:r>
      <w:r w:rsidRPr="00F40AE3">
        <w:rPr>
          <w:color w:val="000000"/>
          <w:sz w:val="20"/>
        </w:rPr>
        <w:t>ом местах отбора проб холодной воды и сточных вод (Приложение №4);</w:t>
      </w:r>
    </w:p>
    <w:p w:rsidR="00F40AE3" w:rsidRPr="00F40AE3" w:rsidRDefault="00F40AE3" w:rsidP="00F40AE3">
      <w:pPr>
        <w:pStyle w:val="1"/>
        <w:spacing w:line="240" w:lineRule="auto"/>
        <w:ind w:firstLine="709"/>
        <w:rPr>
          <w:color w:val="000000"/>
          <w:sz w:val="20"/>
        </w:rPr>
      </w:pPr>
      <w:r w:rsidRPr="00F40AE3">
        <w:rPr>
          <w:color w:val="000000"/>
          <w:sz w:val="20"/>
        </w:rPr>
        <w:t>6.1.4. отказ в доступе (</w:t>
      </w:r>
      <w:proofErr w:type="spellStart"/>
      <w:r w:rsidRPr="00F40AE3">
        <w:rPr>
          <w:color w:val="000000"/>
          <w:sz w:val="20"/>
        </w:rPr>
        <w:t>недопуск</w:t>
      </w:r>
      <w:proofErr w:type="spellEnd"/>
      <w:r w:rsidRPr="00F40AE3">
        <w:rPr>
          <w:color w:val="000000"/>
          <w:sz w:val="20"/>
        </w:rPr>
        <w:t>) уполномоченным представителям РСО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w:t>
      </w:r>
    </w:p>
    <w:p w:rsidR="00F40AE3" w:rsidRPr="00F40AE3" w:rsidRDefault="00F40AE3" w:rsidP="00F40AE3">
      <w:pPr>
        <w:pStyle w:val="1"/>
        <w:spacing w:line="240" w:lineRule="auto"/>
        <w:ind w:firstLine="709"/>
        <w:rPr>
          <w:color w:val="000000"/>
          <w:sz w:val="20"/>
        </w:rPr>
      </w:pPr>
      <w:proofErr w:type="gramStart"/>
      <w:r w:rsidRPr="00F40AE3">
        <w:rPr>
          <w:color w:val="000000"/>
          <w:sz w:val="20"/>
        </w:rPr>
        <w:t>6.1.5.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 утвержденными Постановлением Правительства РФ от 22</w:t>
      </w:r>
      <w:r w:rsidRPr="00F40AE3">
        <w:rPr>
          <w:color w:val="000000"/>
        </w:rPr>
        <w:t>.</w:t>
      </w:r>
      <w:r w:rsidRPr="00F40AE3">
        <w:rPr>
          <w:color w:val="000000"/>
          <w:sz w:val="20"/>
        </w:rPr>
        <w:t>05</w:t>
      </w:r>
      <w:r w:rsidRPr="00F40AE3">
        <w:rPr>
          <w:color w:val="000000"/>
        </w:rPr>
        <w:t>.</w:t>
      </w:r>
      <w:r w:rsidRPr="00F40AE3">
        <w:rPr>
          <w:color w:val="000000"/>
          <w:sz w:val="20"/>
        </w:rPr>
        <w:t>2020 г.   N 728 "Об утверждении Правил осуществления контроля состава и свойств сточных вод и о внесении изменений и признании утратившими силу некоторых</w:t>
      </w:r>
      <w:proofErr w:type="gramEnd"/>
      <w:r w:rsidRPr="00F40AE3">
        <w:rPr>
          <w:color w:val="000000"/>
          <w:sz w:val="20"/>
        </w:rPr>
        <w:t xml:space="preserve"> актов Правительства Российской Федерации".</w:t>
      </w:r>
    </w:p>
    <w:p w:rsidR="00F6251C" w:rsidRPr="00B97F02" w:rsidRDefault="00F6251C" w:rsidP="00F6251C">
      <w:pPr>
        <w:pStyle w:val="1"/>
        <w:spacing w:line="240" w:lineRule="auto"/>
        <w:ind w:firstLine="0"/>
        <w:jc w:val="center"/>
        <w:rPr>
          <w:b/>
          <w:color w:val="000000"/>
          <w:sz w:val="20"/>
        </w:rPr>
      </w:pPr>
    </w:p>
    <w:p w:rsidR="00F6251C" w:rsidRPr="00B97F02" w:rsidRDefault="00F6251C" w:rsidP="00F6251C">
      <w:pPr>
        <w:pStyle w:val="1"/>
        <w:spacing w:line="240" w:lineRule="auto"/>
        <w:ind w:firstLine="0"/>
        <w:jc w:val="center"/>
        <w:rPr>
          <w:color w:val="000000"/>
          <w:sz w:val="20"/>
        </w:rPr>
      </w:pPr>
      <w:r w:rsidRPr="00B97F02">
        <w:rPr>
          <w:b/>
          <w:color w:val="000000"/>
          <w:sz w:val="20"/>
        </w:rPr>
        <w:t>7. Порядок контроля качества питьевой воды</w:t>
      </w:r>
    </w:p>
    <w:p w:rsidR="00F6251C" w:rsidRPr="00B97F02" w:rsidRDefault="00F6251C" w:rsidP="00F6251C">
      <w:pPr>
        <w:pStyle w:val="1"/>
        <w:spacing w:line="240" w:lineRule="auto"/>
        <w:ind w:firstLine="0"/>
        <w:jc w:val="center"/>
        <w:rPr>
          <w:color w:val="000000"/>
          <w:sz w:val="20"/>
        </w:rPr>
      </w:pPr>
    </w:p>
    <w:p w:rsidR="00F6251C" w:rsidRDefault="00F6251C" w:rsidP="00F6251C">
      <w:pPr>
        <w:pStyle w:val="1"/>
        <w:spacing w:line="240" w:lineRule="auto"/>
        <w:ind w:firstLine="709"/>
        <w:rPr>
          <w:color w:val="000000"/>
          <w:sz w:val="20"/>
        </w:rPr>
      </w:pPr>
      <w:r w:rsidRPr="00B97F02">
        <w:rPr>
          <w:color w:val="000000"/>
          <w:sz w:val="20"/>
        </w:rPr>
        <w:t>7.1.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F6251C" w:rsidRPr="00B97F02" w:rsidRDefault="00F6251C" w:rsidP="00F6251C">
      <w:pPr>
        <w:pStyle w:val="1"/>
        <w:spacing w:line="240" w:lineRule="auto"/>
        <w:ind w:firstLine="709"/>
        <w:rPr>
          <w:color w:val="000000"/>
          <w:sz w:val="20"/>
        </w:rPr>
      </w:pPr>
      <w:r w:rsidRPr="00B97F02">
        <w:rPr>
          <w:color w:val="000000"/>
          <w:sz w:val="20"/>
        </w:rPr>
        <w:t>7.2.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F6251C" w:rsidRPr="00B97F02" w:rsidRDefault="00F6251C" w:rsidP="00F6251C">
      <w:pPr>
        <w:pStyle w:val="1"/>
        <w:spacing w:line="240" w:lineRule="auto"/>
        <w:ind w:firstLine="709"/>
        <w:rPr>
          <w:color w:val="000000"/>
          <w:sz w:val="20"/>
        </w:rPr>
      </w:pPr>
      <w:r w:rsidRPr="00B97F02">
        <w:rPr>
          <w:color w:val="000000"/>
          <w:sz w:val="20"/>
        </w:rPr>
        <w:t xml:space="preserve">7.3. Абонент имеет право в любое время в течение срока действия настоящего </w:t>
      </w:r>
      <w:r>
        <w:rPr>
          <w:color w:val="000000"/>
          <w:sz w:val="20"/>
        </w:rPr>
        <w:t>договор</w:t>
      </w:r>
      <w:r w:rsidRPr="00B97F02">
        <w:rPr>
          <w:color w:val="000000"/>
          <w:sz w:val="20"/>
        </w:rPr>
        <w:t>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(трех) суток до проведения отбора проб воды.</w:t>
      </w:r>
    </w:p>
    <w:p w:rsidR="00B03DDE" w:rsidRDefault="00B03DDE" w:rsidP="00EA5CB7">
      <w:pPr>
        <w:pStyle w:val="1"/>
        <w:spacing w:line="240" w:lineRule="auto"/>
        <w:ind w:firstLine="0"/>
        <w:jc w:val="center"/>
        <w:rPr>
          <w:b/>
          <w:color w:val="000000"/>
          <w:sz w:val="20"/>
        </w:rPr>
      </w:pPr>
    </w:p>
    <w:p w:rsidR="0049092B" w:rsidRPr="00B97F02" w:rsidRDefault="0049092B" w:rsidP="00EA5CB7">
      <w:pPr>
        <w:pStyle w:val="1"/>
        <w:spacing w:line="240" w:lineRule="auto"/>
        <w:ind w:firstLine="0"/>
        <w:jc w:val="center"/>
        <w:rPr>
          <w:color w:val="000000"/>
          <w:sz w:val="20"/>
        </w:rPr>
      </w:pPr>
      <w:r w:rsidRPr="00B97F02">
        <w:rPr>
          <w:b/>
          <w:color w:val="000000"/>
          <w:sz w:val="20"/>
        </w:rPr>
        <w:t>8. Контроль состава и свой</w:t>
      </w:r>
      <w:proofErr w:type="gramStart"/>
      <w:r w:rsidRPr="00B97F02">
        <w:rPr>
          <w:b/>
          <w:color w:val="000000"/>
          <w:sz w:val="20"/>
        </w:rPr>
        <w:t>ств</w:t>
      </w:r>
      <w:r w:rsidR="00A01D61">
        <w:rPr>
          <w:b/>
          <w:color w:val="000000"/>
          <w:sz w:val="20"/>
        </w:rPr>
        <w:t xml:space="preserve"> </w:t>
      </w:r>
      <w:r w:rsidRPr="00B97F02">
        <w:rPr>
          <w:b/>
          <w:color w:val="000000"/>
          <w:sz w:val="20"/>
        </w:rPr>
        <w:t xml:space="preserve"> ст</w:t>
      </w:r>
      <w:proofErr w:type="gramEnd"/>
      <w:r w:rsidRPr="00B97F02">
        <w:rPr>
          <w:b/>
          <w:color w:val="000000"/>
          <w:sz w:val="20"/>
        </w:rPr>
        <w:t>очных вод, места и порядок отбора проб сточных вод</w:t>
      </w:r>
    </w:p>
    <w:p w:rsidR="0049092B" w:rsidRPr="00B97F02" w:rsidRDefault="0049092B" w:rsidP="00EA5CB7">
      <w:pPr>
        <w:pStyle w:val="1"/>
        <w:spacing w:line="240" w:lineRule="auto"/>
        <w:ind w:firstLine="0"/>
        <w:jc w:val="center"/>
        <w:rPr>
          <w:color w:val="000000"/>
          <w:sz w:val="20"/>
        </w:rPr>
      </w:pPr>
    </w:p>
    <w:p w:rsidR="00BC3676" w:rsidRPr="00B97F02" w:rsidRDefault="00BC3676" w:rsidP="00BC3676">
      <w:pPr>
        <w:pStyle w:val="1"/>
        <w:spacing w:line="240" w:lineRule="auto"/>
        <w:ind w:firstLine="709"/>
        <w:rPr>
          <w:color w:val="000000"/>
          <w:sz w:val="20"/>
        </w:rPr>
      </w:pPr>
      <w:r w:rsidRPr="00B97F02">
        <w:rPr>
          <w:color w:val="000000"/>
          <w:sz w:val="20"/>
        </w:rPr>
        <w:t xml:space="preserve">8.1. </w:t>
      </w:r>
      <w:proofErr w:type="gramStart"/>
      <w:r w:rsidRPr="00B97F02">
        <w:rPr>
          <w:color w:val="000000"/>
          <w:sz w:val="20"/>
        </w:rPr>
        <w:t xml:space="preserve">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Правилами осуществления контроля состава и свойств сточных вод, утвержденными Постановлением Правительства РФ от </w:t>
      </w:r>
      <w:r w:rsidR="00686473" w:rsidRPr="00B97F02">
        <w:rPr>
          <w:color w:val="000000"/>
          <w:sz w:val="20"/>
        </w:rPr>
        <w:t>22</w:t>
      </w:r>
      <w:r w:rsidR="00686473" w:rsidRPr="00B97F02">
        <w:rPr>
          <w:color w:val="000000"/>
        </w:rPr>
        <w:t>.</w:t>
      </w:r>
      <w:r w:rsidR="00686473" w:rsidRPr="00B97F02">
        <w:rPr>
          <w:color w:val="000000"/>
          <w:sz w:val="20"/>
        </w:rPr>
        <w:t>05</w:t>
      </w:r>
      <w:r w:rsidR="00686473" w:rsidRPr="00B97F02">
        <w:rPr>
          <w:color w:val="000000"/>
        </w:rPr>
        <w:t>.</w:t>
      </w:r>
      <w:r w:rsidR="00686473" w:rsidRPr="00B97F02">
        <w:rPr>
          <w:color w:val="000000"/>
          <w:sz w:val="20"/>
        </w:rPr>
        <w:t xml:space="preserve">2020 г.  </w:t>
      </w:r>
      <w:r w:rsidRPr="00B97F02">
        <w:rPr>
          <w:color w:val="000000"/>
          <w:sz w:val="20"/>
        </w:rPr>
        <w:t>N 728 "Об утверждении Правил осуществления контроля состава и свойств сточных вод и о внесении изменений и признании утратившими</w:t>
      </w:r>
      <w:proofErr w:type="gramEnd"/>
      <w:r w:rsidRPr="00B97F02">
        <w:rPr>
          <w:color w:val="000000"/>
          <w:sz w:val="20"/>
        </w:rPr>
        <w:t xml:space="preserve"> силу некоторых актов Правительства Российской Федерации".</w:t>
      </w:r>
    </w:p>
    <w:p w:rsidR="00BC3676" w:rsidRPr="00B97F02" w:rsidRDefault="00BC3676" w:rsidP="00BC3676">
      <w:pPr>
        <w:autoSpaceDE w:val="0"/>
        <w:autoSpaceDN w:val="0"/>
        <w:adjustRightInd w:val="0"/>
        <w:jc w:val="both"/>
        <w:rPr>
          <w:rFonts w:eastAsia="Calibri"/>
          <w:color w:val="000000"/>
        </w:rPr>
      </w:pPr>
      <w:r w:rsidRPr="00B97F02">
        <w:rPr>
          <w:rFonts w:eastAsia="Calibri"/>
          <w:color w:val="000000"/>
          <w:lang w:eastAsia="en-US"/>
        </w:rPr>
        <w:t xml:space="preserve">              8.2. </w:t>
      </w:r>
      <w:proofErr w:type="gramStart"/>
      <w:r w:rsidRPr="00B97F02">
        <w:rPr>
          <w:rFonts w:eastAsia="Calibri"/>
          <w:color w:val="000000"/>
          <w:lang w:eastAsia="en-US"/>
        </w:rPr>
        <w:t xml:space="preserve">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Правилами осуществления контроля состава и свойств сточных вод, </w:t>
      </w:r>
      <w:r w:rsidRPr="00B97F02">
        <w:rPr>
          <w:rFonts w:eastAsia="Calibri"/>
          <w:color w:val="000000"/>
        </w:rPr>
        <w:t>Постановлением Правительства РФ</w:t>
      </w:r>
      <w:proofErr w:type="gramEnd"/>
      <w:r w:rsidRPr="00B97F02">
        <w:rPr>
          <w:rFonts w:eastAsia="Calibri"/>
          <w:color w:val="000000"/>
        </w:rPr>
        <w:t xml:space="preserve"> от </w:t>
      </w:r>
      <w:smartTag w:uri="urn:schemas-microsoft-com:office:smarttags" w:element="date">
        <w:smartTagPr>
          <w:attr w:name="Year" w:val="2020"/>
          <w:attr w:name="Day" w:val="22"/>
          <w:attr w:name="Month" w:val="05"/>
          <w:attr w:name="ls" w:val="trans"/>
        </w:smartTagPr>
        <w:r w:rsidR="00686473" w:rsidRPr="00B97F02">
          <w:rPr>
            <w:color w:val="000000"/>
          </w:rPr>
          <w:t>22.05.2020</w:t>
        </w:r>
      </w:smartTag>
      <w:r w:rsidR="00686473" w:rsidRPr="00B97F02">
        <w:rPr>
          <w:color w:val="000000"/>
        </w:rPr>
        <w:t xml:space="preserve"> г.  </w:t>
      </w:r>
      <w:r w:rsidRPr="00B97F02">
        <w:rPr>
          <w:rFonts w:eastAsia="Calibri"/>
          <w:color w:val="000000"/>
        </w:rPr>
        <w:t>N 728 "Об утверждении Правил осуществления контроля состава и свой</w:t>
      </w:r>
      <w:proofErr w:type="gramStart"/>
      <w:r w:rsidRPr="00B97F02">
        <w:rPr>
          <w:rFonts w:eastAsia="Calibri"/>
          <w:color w:val="000000"/>
        </w:rPr>
        <w:t>ств ст</w:t>
      </w:r>
      <w:proofErr w:type="gramEnd"/>
      <w:r w:rsidRPr="00B97F02">
        <w:rPr>
          <w:rFonts w:eastAsia="Calibri"/>
          <w:color w:val="000000"/>
        </w:rPr>
        <w:t>очных вод и о внесении изменений и признании утратившими силу некоторых актов Правительства Российской Федерации".</w:t>
      </w:r>
    </w:p>
    <w:p w:rsidR="00BC3676" w:rsidRPr="00B97F02" w:rsidRDefault="00BC3676" w:rsidP="00BC3676">
      <w:pPr>
        <w:pStyle w:val="1"/>
        <w:spacing w:line="240" w:lineRule="auto"/>
        <w:ind w:firstLine="709"/>
        <w:rPr>
          <w:color w:val="000000"/>
          <w:sz w:val="20"/>
        </w:rPr>
      </w:pPr>
      <w:r w:rsidRPr="00B97F02">
        <w:rPr>
          <w:color w:val="000000"/>
          <w:sz w:val="20"/>
        </w:rPr>
        <w:t>8.3. Сведения об узлах учета и приборах учета воды, сточных вод и местах отбора проб воды, сточных вод приведены в Приложении №4.</w:t>
      </w:r>
    </w:p>
    <w:p w:rsidR="0049092B" w:rsidRPr="00B97F02" w:rsidRDefault="0049092B" w:rsidP="00EA5CB7">
      <w:pPr>
        <w:pStyle w:val="1"/>
        <w:spacing w:line="240" w:lineRule="auto"/>
        <w:ind w:firstLine="0"/>
        <w:jc w:val="center"/>
        <w:rPr>
          <w:color w:val="000000"/>
          <w:sz w:val="20"/>
        </w:rPr>
      </w:pPr>
      <w:r w:rsidRPr="00B97F02">
        <w:rPr>
          <w:b/>
          <w:color w:val="000000"/>
          <w:sz w:val="20"/>
        </w:rPr>
        <w:lastRenderedPageBreak/>
        <w:t>9.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9092B" w:rsidRPr="00B97F02" w:rsidRDefault="0049092B" w:rsidP="00EA5CB7">
      <w:pPr>
        <w:pStyle w:val="1"/>
        <w:spacing w:line="240" w:lineRule="auto"/>
        <w:ind w:firstLine="709"/>
        <w:rPr>
          <w:color w:val="000000"/>
          <w:sz w:val="20"/>
        </w:rPr>
      </w:pPr>
    </w:p>
    <w:p w:rsidR="0049092B" w:rsidRPr="00B97F02" w:rsidRDefault="0049092B" w:rsidP="00EA5CB7">
      <w:pPr>
        <w:pStyle w:val="1"/>
        <w:spacing w:line="240" w:lineRule="auto"/>
        <w:ind w:firstLine="709"/>
        <w:rPr>
          <w:color w:val="000000"/>
          <w:sz w:val="20"/>
        </w:rPr>
      </w:pPr>
      <w:r w:rsidRPr="00B97F02">
        <w:rPr>
          <w:color w:val="000000"/>
          <w:sz w:val="20"/>
        </w:rPr>
        <w:t>9.1. Нормативы водоотведения по объему и составу отводимых в централизованную систему водоотведения сточных вод устанавливаются Правительством Российской Федерации в порядке, установленном действующим законодательством.</w:t>
      </w:r>
    </w:p>
    <w:p w:rsidR="0049092B" w:rsidRPr="00B97F02" w:rsidRDefault="0049092B" w:rsidP="00EA5CB7">
      <w:pPr>
        <w:pStyle w:val="1"/>
        <w:spacing w:line="240" w:lineRule="auto"/>
        <w:ind w:firstLine="709"/>
        <w:rPr>
          <w:color w:val="000000"/>
          <w:sz w:val="20"/>
        </w:rPr>
      </w:pPr>
      <w:r w:rsidRPr="00B97F02">
        <w:rPr>
          <w:color w:val="000000"/>
          <w:sz w:val="20"/>
        </w:rPr>
        <w:t>9.2. Контроль за соблюдением Абонентом установленных ему нормативов водоотведения осуществляет РСО или по ее поручению транзитная организация, осуществляющая транспортировку сточных вод Абонента.</w:t>
      </w:r>
    </w:p>
    <w:p w:rsidR="0049092B" w:rsidRPr="00B97F02" w:rsidRDefault="0049092B" w:rsidP="00EA5CB7">
      <w:pPr>
        <w:pStyle w:val="1"/>
        <w:spacing w:line="240" w:lineRule="auto"/>
        <w:ind w:firstLine="709"/>
        <w:rPr>
          <w:color w:val="000000"/>
          <w:sz w:val="20"/>
        </w:rPr>
      </w:pPr>
      <w:r w:rsidRPr="00B97F02">
        <w:rPr>
          <w:color w:val="000000"/>
          <w:sz w:val="20"/>
        </w:rPr>
        <w:t>9.3. В ходе осуществления контроля за соблюдением Абонентом установленных ему нормативов водоотведения РСО ежемесячно определяет размер объема отведенных (принятых) сточных вод Абонента сверх установленного ему норматива водоотведения.</w:t>
      </w:r>
    </w:p>
    <w:p w:rsidR="0049092B" w:rsidRPr="00B97F02" w:rsidRDefault="0049092B" w:rsidP="00EA5CB7">
      <w:pPr>
        <w:pStyle w:val="1"/>
        <w:spacing w:line="240" w:lineRule="auto"/>
        <w:ind w:firstLine="709"/>
        <w:rPr>
          <w:color w:val="000000"/>
          <w:sz w:val="20"/>
        </w:rPr>
      </w:pPr>
      <w:r w:rsidRPr="00B97F02">
        <w:rPr>
          <w:color w:val="000000"/>
          <w:sz w:val="20"/>
        </w:rPr>
        <w:t>9.4. При наличии у Абонента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49092B" w:rsidRPr="00B97F02" w:rsidRDefault="0049092B" w:rsidP="00EA5CB7">
      <w:pPr>
        <w:pStyle w:val="1"/>
        <w:spacing w:line="240" w:lineRule="auto"/>
        <w:ind w:firstLine="709"/>
        <w:rPr>
          <w:color w:val="000000"/>
          <w:sz w:val="20"/>
        </w:rPr>
      </w:pPr>
      <w:r w:rsidRPr="00B97F02">
        <w:rPr>
          <w:color w:val="000000"/>
          <w:sz w:val="20"/>
        </w:rPr>
        <w:t>9.5.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w:t>
      </w:r>
      <w:r w:rsidR="00DB2039">
        <w:rPr>
          <w:color w:val="000000"/>
          <w:sz w:val="20"/>
        </w:rPr>
        <w:t>.05.</w:t>
      </w:r>
      <w:r w:rsidRPr="00B97F02">
        <w:rPr>
          <w:color w:val="000000"/>
          <w:sz w:val="20"/>
        </w:rPr>
        <w:t>2013 г</w:t>
      </w:r>
      <w:r w:rsidR="00DB2039">
        <w:rPr>
          <w:color w:val="000000"/>
          <w:sz w:val="20"/>
        </w:rPr>
        <w:t>.</w:t>
      </w:r>
      <w:r w:rsidRPr="00B97F02">
        <w:rPr>
          <w:color w:val="000000"/>
          <w:sz w:val="20"/>
        </w:rPr>
        <w:t xml:space="preserve"> №406 "О государственном регулировании тарифов в сфере водоснабжения и водоотведения".</w:t>
      </w:r>
    </w:p>
    <w:p w:rsidR="00C657D4" w:rsidRDefault="00C657D4" w:rsidP="00EA5CB7">
      <w:pPr>
        <w:pStyle w:val="1"/>
        <w:spacing w:line="240" w:lineRule="auto"/>
        <w:ind w:firstLine="0"/>
        <w:jc w:val="center"/>
        <w:rPr>
          <w:color w:val="000000"/>
          <w:sz w:val="20"/>
        </w:rPr>
      </w:pPr>
    </w:p>
    <w:p w:rsidR="0004464E" w:rsidRPr="00B97F02" w:rsidRDefault="0004464E" w:rsidP="00EA5CB7">
      <w:pPr>
        <w:pStyle w:val="1"/>
        <w:spacing w:line="240" w:lineRule="auto"/>
        <w:ind w:firstLine="0"/>
        <w:jc w:val="center"/>
        <w:rPr>
          <w:b/>
          <w:color w:val="000000"/>
          <w:sz w:val="20"/>
        </w:rPr>
      </w:pPr>
    </w:p>
    <w:p w:rsidR="0049092B" w:rsidRPr="00B97F02" w:rsidRDefault="0049092B" w:rsidP="00EA5CB7">
      <w:pPr>
        <w:pStyle w:val="1"/>
        <w:spacing w:line="240" w:lineRule="auto"/>
        <w:ind w:firstLine="0"/>
        <w:jc w:val="center"/>
        <w:rPr>
          <w:color w:val="000000"/>
          <w:sz w:val="20"/>
        </w:rPr>
      </w:pPr>
      <w:r w:rsidRPr="00B97F02">
        <w:rPr>
          <w:b/>
          <w:color w:val="000000"/>
          <w:sz w:val="20"/>
        </w:rPr>
        <w:t>10. Условия временного прекращения или ограничения холодного водоснабжения и приема сточных вод</w:t>
      </w:r>
    </w:p>
    <w:p w:rsidR="0049092B" w:rsidRPr="00B97F02" w:rsidRDefault="0049092B" w:rsidP="00EA5CB7">
      <w:pPr>
        <w:pStyle w:val="1"/>
        <w:spacing w:line="240" w:lineRule="auto"/>
        <w:ind w:firstLine="0"/>
        <w:jc w:val="center"/>
        <w:rPr>
          <w:color w:val="000000"/>
          <w:sz w:val="20"/>
        </w:rPr>
      </w:pPr>
    </w:p>
    <w:p w:rsidR="00BC3676" w:rsidRPr="00B97F02" w:rsidRDefault="0049092B" w:rsidP="00BC3676">
      <w:pPr>
        <w:pStyle w:val="1"/>
        <w:spacing w:line="240" w:lineRule="auto"/>
        <w:ind w:firstLine="709"/>
        <w:rPr>
          <w:color w:val="000000"/>
          <w:sz w:val="20"/>
        </w:rPr>
      </w:pPr>
      <w:r w:rsidRPr="00B97F02">
        <w:rPr>
          <w:color w:val="000000"/>
          <w:sz w:val="20"/>
        </w:rPr>
        <w:t xml:space="preserve">10.1. </w:t>
      </w:r>
      <w:r w:rsidR="00BC3676" w:rsidRPr="00B97F02">
        <w:rPr>
          <w:color w:val="000000"/>
          <w:sz w:val="20"/>
        </w:rPr>
        <w:t>РСО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от 07.12.2011</w:t>
      </w:r>
      <w:r w:rsidR="00686473" w:rsidRPr="00B97F02">
        <w:rPr>
          <w:color w:val="000000"/>
          <w:sz w:val="20"/>
        </w:rPr>
        <w:t xml:space="preserve"> г. </w:t>
      </w:r>
      <w:r w:rsidR="00BC3676" w:rsidRPr="00B97F02">
        <w:rPr>
          <w:color w:val="000000"/>
          <w:sz w:val="20"/>
        </w:rPr>
        <w:t>N 416-ФЗ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Постановлением Правительства РФ от 29.07.2013</w:t>
      </w:r>
      <w:r w:rsidR="00686473" w:rsidRPr="00B97F02">
        <w:rPr>
          <w:color w:val="000000"/>
          <w:sz w:val="20"/>
        </w:rPr>
        <w:t xml:space="preserve"> г.        </w:t>
      </w:r>
      <w:r w:rsidR="00BC3676" w:rsidRPr="00B97F02">
        <w:rPr>
          <w:color w:val="000000"/>
          <w:sz w:val="20"/>
        </w:rPr>
        <w:t xml:space="preserve">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случаев предоставления официального документа подтверждающего, что Абонент относится к категории, для которой запрещается введение такого ограничения.</w:t>
      </w:r>
    </w:p>
    <w:p w:rsidR="0049092B" w:rsidRPr="00B97F02" w:rsidRDefault="0049092B" w:rsidP="00EA5CB7">
      <w:pPr>
        <w:pStyle w:val="1"/>
        <w:spacing w:line="240" w:lineRule="auto"/>
        <w:ind w:firstLine="709"/>
        <w:rPr>
          <w:color w:val="000000"/>
          <w:sz w:val="20"/>
        </w:rPr>
      </w:pPr>
      <w:r w:rsidRPr="00B97F02">
        <w:rPr>
          <w:color w:val="000000"/>
          <w:sz w:val="20"/>
        </w:rPr>
        <w:t>10.2. РСО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49092B" w:rsidRPr="00B97F02" w:rsidRDefault="0049092B" w:rsidP="00EA5CB7">
      <w:pPr>
        <w:pStyle w:val="1"/>
        <w:spacing w:line="240" w:lineRule="auto"/>
        <w:ind w:firstLine="709"/>
        <w:rPr>
          <w:color w:val="000000"/>
          <w:sz w:val="20"/>
        </w:rPr>
      </w:pPr>
      <w:r w:rsidRPr="00B97F02">
        <w:rPr>
          <w:color w:val="000000"/>
          <w:sz w:val="20"/>
        </w:rPr>
        <w:t>10.2.1. Абонента;</w:t>
      </w:r>
    </w:p>
    <w:p w:rsidR="0049092B" w:rsidRPr="00B97F02" w:rsidRDefault="0049092B" w:rsidP="00EA5CB7">
      <w:pPr>
        <w:pStyle w:val="1"/>
        <w:spacing w:line="240" w:lineRule="auto"/>
        <w:ind w:firstLine="709"/>
        <w:rPr>
          <w:color w:val="000000"/>
          <w:sz w:val="20"/>
        </w:rPr>
      </w:pPr>
      <w:r w:rsidRPr="00B97F02">
        <w:rPr>
          <w:color w:val="000000"/>
          <w:sz w:val="20"/>
        </w:rPr>
        <w:t>10.2.2. Орган местного самоуправления поселения;</w:t>
      </w:r>
    </w:p>
    <w:p w:rsidR="0049092B" w:rsidRPr="00B97F02" w:rsidRDefault="0049092B" w:rsidP="00EA5CB7">
      <w:pPr>
        <w:pStyle w:val="1"/>
        <w:spacing w:line="240" w:lineRule="auto"/>
        <w:ind w:firstLine="709"/>
        <w:rPr>
          <w:color w:val="000000"/>
          <w:sz w:val="20"/>
        </w:rPr>
      </w:pPr>
      <w:r w:rsidRPr="00B97F02">
        <w:rPr>
          <w:color w:val="000000"/>
          <w:sz w:val="20"/>
        </w:rPr>
        <w:t>10.2.</w:t>
      </w:r>
      <w:r w:rsidR="00A97A62">
        <w:rPr>
          <w:color w:val="000000"/>
          <w:sz w:val="20"/>
        </w:rPr>
        <w:t>3</w:t>
      </w:r>
      <w:r w:rsidRPr="00B97F02">
        <w:rPr>
          <w:color w:val="000000"/>
          <w:sz w:val="20"/>
        </w:rPr>
        <w:t>. Структурное подразделение территориальных органов федерального органа исполнительной власти, уполномоченного на решение задач в области пожарной безопасности;</w:t>
      </w:r>
    </w:p>
    <w:p w:rsidR="0049092B" w:rsidRPr="00B97F02" w:rsidRDefault="0049092B" w:rsidP="00EA5CB7">
      <w:pPr>
        <w:pStyle w:val="1"/>
        <w:spacing w:line="240" w:lineRule="auto"/>
        <w:ind w:firstLine="709"/>
        <w:rPr>
          <w:color w:val="000000"/>
          <w:sz w:val="20"/>
        </w:rPr>
      </w:pPr>
      <w:r w:rsidRPr="00B97F02">
        <w:rPr>
          <w:color w:val="000000"/>
          <w:sz w:val="20"/>
        </w:rPr>
        <w:t>10.3. Уведомление РСО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телефонограмма, информационно-телекоммуникационная сеть "Интернет"), позволяющими подтвердить получение такого уведомления адресатом.</w:t>
      </w:r>
    </w:p>
    <w:p w:rsidR="0049092B" w:rsidRPr="00B97F02" w:rsidRDefault="0049092B" w:rsidP="00EA5CB7">
      <w:pPr>
        <w:pStyle w:val="1"/>
        <w:spacing w:line="240" w:lineRule="auto"/>
        <w:ind w:firstLine="0"/>
        <w:jc w:val="center"/>
        <w:rPr>
          <w:b/>
          <w:color w:val="000000"/>
          <w:sz w:val="20"/>
        </w:rPr>
      </w:pPr>
    </w:p>
    <w:p w:rsidR="00AE7075" w:rsidRPr="00B97F02" w:rsidRDefault="00AE7075" w:rsidP="00EA5CB7">
      <w:pPr>
        <w:pStyle w:val="1"/>
        <w:spacing w:line="240" w:lineRule="auto"/>
        <w:ind w:firstLine="0"/>
        <w:jc w:val="center"/>
        <w:rPr>
          <w:b/>
          <w:color w:val="000000"/>
          <w:sz w:val="20"/>
        </w:rPr>
      </w:pPr>
    </w:p>
    <w:p w:rsidR="0049092B" w:rsidRPr="00B97F02" w:rsidRDefault="0049092B" w:rsidP="00EA5CB7">
      <w:pPr>
        <w:pStyle w:val="1"/>
        <w:spacing w:line="240" w:lineRule="auto"/>
        <w:ind w:firstLine="0"/>
        <w:jc w:val="center"/>
        <w:rPr>
          <w:b/>
          <w:color w:val="000000"/>
          <w:sz w:val="20"/>
        </w:rPr>
      </w:pPr>
      <w:r w:rsidRPr="00B97F02">
        <w:rPr>
          <w:b/>
          <w:color w:val="000000"/>
          <w:sz w:val="20"/>
        </w:rPr>
        <w:t xml:space="preserve">11. Порядок уведомления </w:t>
      </w:r>
      <w:proofErr w:type="spellStart"/>
      <w:r w:rsidRPr="00B97F02">
        <w:rPr>
          <w:b/>
          <w:color w:val="000000"/>
          <w:sz w:val="20"/>
        </w:rPr>
        <w:t>Ресурсоснабжающей</w:t>
      </w:r>
      <w:proofErr w:type="spellEnd"/>
      <w:r w:rsidRPr="00B97F02">
        <w:rPr>
          <w:b/>
          <w:color w:val="000000"/>
          <w:sz w:val="20"/>
        </w:rPr>
        <w:t xml:space="preserve"> организации о переходе прав на объекты, в отношении которых осуществляется водоснабжение и водоотведение</w:t>
      </w:r>
    </w:p>
    <w:p w:rsidR="0049092B" w:rsidRPr="00B97F02" w:rsidRDefault="0049092B" w:rsidP="00EA5CB7">
      <w:pPr>
        <w:pStyle w:val="1"/>
        <w:spacing w:line="240" w:lineRule="auto"/>
        <w:ind w:firstLine="0"/>
        <w:jc w:val="center"/>
        <w:rPr>
          <w:color w:val="000000"/>
          <w:sz w:val="20"/>
        </w:rPr>
      </w:pPr>
    </w:p>
    <w:p w:rsidR="0049092B" w:rsidRPr="00B97F02" w:rsidRDefault="0049092B" w:rsidP="00EA5CB7">
      <w:pPr>
        <w:pStyle w:val="1"/>
        <w:spacing w:line="240" w:lineRule="auto"/>
        <w:ind w:firstLine="709"/>
        <w:rPr>
          <w:color w:val="000000"/>
          <w:sz w:val="20"/>
        </w:rPr>
      </w:pPr>
      <w:r w:rsidRPr="00B97F02">
        <w:rPr>
          <w:color w:val="000000"/>
          <w:sz w:val="20"/>
        </w:rPr>
        <w:t>11.1.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(трех) дней со дня наступления одного из указанных событий направляет РСО письменное уведомление с указанием лиц, к которым перешли права. Уведомление направляется по почте или нарочным.</w:t>
      </w:r>
    </w:p>
    <w:p w:rsidR="0049092B" w:rsidRPr="00B97F02" w:rsidRDefault="0049092B" w:rsidP="00EA5CB7">
      <w:pPr>
        <w:pStyle w:val="1"/>
        <w:spacing w:line="240" w:lineRule="auto"/>
        <w:ind w:firstLine="709"/>
        <w:rPr>
          <w:color w:val="000000"/>
          <w:sz w:val="20"/>
        </w:rPr>
      </w:pPr>
      <w:r w:rsidRPr="00B97F02">
        <w:rPr>
          <w:color w:val="000000"/>
          <w:sz w:val="20"/>
        </w:rPr>
        <w:t>11.2. В случае передачи прав на объекты, устройства и сооружения, входящие в состав централизованных систем холодного водоснабжения, а также предоставления прав владения и (или) пользования такими объектами, устройствами или сооружениями третьим лицам РСО в течение 3 (трех) дней со дня наступления одного из указанных событий направляет Абоненту письменное уведомление с указанием лиц, к которым перешли права. Уведомление направляется по почте или нарочным.</w:t>
      </w:r>
    </w:p>
    <w:p w:rsidR="0049092B" w:rsidRPr="00B97F02" w:rsidRDefault="0049092B" w:rsidP="00EA5CB7">
      <w:pPr>
        <w:pStyle w:val="1"/>
        <w:spacing w:line="240" w:lineRule="auto"/>
        <w:ind w:firstLine="709"/>
        <w:rPr>
          <w:color w:val="000000"/>
          <w:sz w:val="20"/>
        </w:rPr>
      </w:pPr>
      <w:r w:rsidRPr="00B97F02">
        <w:rPr>
          <w:color w:val="000000"/>
          <w:sz w:val="20"/>
        </w:rPr>
        <w:t xml:space="preserve">11.3. Уведомление считается полученным другой стороной настоящего </w:t>
      </w:r>
      <w:r w:rsidR="00044320">
        <w:rPr>
          <w:color w:val="000000"/>
          <w:sz w:val="20"/>
        </w:rPr>
        <w:t>договор</w:t>
      </w:r>
      <w:r w:rsidRPr="00B97F02">
        <w:rPr>
          <w:color w:val="000000"/>
          <w:sz w:val="20"/>
        </w:rPr>
        <w:t>а с даты почтового уведомления о вручении или подписи о получении уполномоченным представителем на 2-м экземпляре уведомления.</w:t>
      </w:r>
    </w:p>
    <w:p w:rsidR="0049092B" w:rsidRPr="00B97F02" w:rsidRDefault="0049092B" w:rsidP="00EA5CB7">
      <w:pPr>
        <w:pStyle w:val="1"/>
        <w:spacing w:line="240" w:lineRule="auto"/>
        <w:ind w:firstLine="0"/>
        <w:jc w:val="center"/>
        <w:rPr>
          <w:b/>
          <w:color w:val="000000"/>
          <w:sz w:val="20"/>
        </w:rPr>
      </w:pPr>
    </w:p>
    <w:p w:rsidR="0049092B" w:rsidRPr="00B97F02" w:rsidRDefault="0049092B" w:rsidP="00EA5CB7">
      <w:pPr>
        <w:pStyle w:val="1"/>
        <w:spacing w:line="240" w:lineRule="auto"/>
        <w:ind w:firstLine="0"/>
        <w:jc w:val="center"/>
        <w:rPr>
          <w:b/>
          <w:color w:val="000000"/>
          <w:sz w:val="20"/>
        </w:rPr>
      </w:pPr>
    </w:p>
    <w:p w:rsidR="0049092B" w:rsidRPr="00B97F02" w:rsidRDefault="0049092B" w:rsidP="00EA5CB7">
      <w:pPr>
        <w:pStyle w:val="1"/>
        <w:spacing w:line="240" w:lineRule="auto"/>
        <w:ind w:firstLine="0"/>
        <w:jc w:val="center"/>
        <w:rPr>
          <w:color w:val="000000"/>
          <w:sz w:val="20"/>
        </w:rPr>
      </w:pPr>
      <w:r w:rsidRPr="00B97F02">
        <w:rPr>
          <w:b/>
          <w:color w:val="000000"/>
          <w:sz w:val="20"/>
        </w:rPr>
        <w:lastRenderedPageBreak/>
        <w:t>12. Условия водоснабжения и (или) водоотведения иных лиц, объекты которых подключены к водопроводным и (или) канализационным сетям, принадлежащим Абоненту</w:t>
      </w:r>
    </w:p>
    <w:p w:rsidR="0049092B" w:rsidRPr="00B97F02" w:rsidRDefault="0049092B" w:rsidP="00EA5CB7">
      <w:pPr>
        <w:pStyle w:val="1"/>
        <w:spacing w:line="240" w:lineRule="auto"/>
        <w:ind w:firstLine="709"/>
        <w:rPr>
          <w:color w:val="000000"/>
          <w:sz w:val="20"/>
        </w:rPr>
      </w:pPr>
    </w:p>
    <w:p w:rsidR="0049092B" w:rsidRPr="00B97F02" w:rsidRDefault="0049092B" w:rsidP="00EA5CB7">
      <w:pPr>
        <w:pStyle w:val="1"/>
        <w:spacing w:line="240" w:lineRule="auto"/>
        <w:ind w:firstLine="709"/>
        <w:rPr>
          <w:color w:val="000000"/>
          <w:sz w:val="20"/>
        </w:rPr>
      </w:pPr>
      <w:r w:rsidRPr="00B97F02">
        <w:rPr>
          <w:color w:val="000000"/>
          <w:sz w:val="20"/>
        </w:rPr>
        <w:t>12.1. Абонент представляет РСО сведения о лицах, объекты которых подключены к водопроводным и (или) канализационным сетям, принадлежащим Абоненту.</w:t>
      </w:r>
    </w:p>
    <w:p w:rsidR="0049092B" w:rsidRPr="00B97F02" w:rsidRDefault="0049092B" w:rsidP="00EA5CB7">
      <w:pPr>
        <w:pStyle w:val="1"/>
        <w:spacing w:line="240" w:lineRule="auto"/>
        <w:ind w:firstLine="709"/>
        <w:rPr>
          <w:color w:val="000000"/>
          <w:sz w:val="20"/>
        </w:rPr>
      </w:pPr>
      <w:r w:rsidRPr="00B97F02">
        <w:rPr>
          <w:color w:val="000000"/>
          <w:sz w:val="20"/>
        </w:rPr>
        <w:t>12.2. 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РСО вправе запросить у Абонента иные необходимые сведения и документы.</w:t>
      </w:r>
    </w:p>
    <w:p w:rsidR="0049092B" w:rsidRPr="00B97F02" w:rsidRDefault="0049092B" w:rsidP="00EA5CB7">
      <w:pPr>
        <w:pStyle w:val="1"/>
        <w:spacing w:line="240" w:lineRule="auto"/>
        <w:ind w:firstLine="709"/>
        <w:rPr>
          <w:color w:val="000000"/>
          <w:sz w:val="20"/>
        </w:rPr>
      </w:pPr>
      <w:r w:rsidRPr="00B97F02">
        <w:rPr>
          <w:color w:val="000000"/>
          <w:sz w:val="20"/>
        </w:rPr>
        <w:t>12.3. РСО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РСО.</w:t>
      </w:r>
    </w:p>
    <w:p w:rsidR="0049092B" w:rsidRPr="00B97F02" w:rsidRDefault="0049092B" w:rsidP="00EA5CB7">
      <w:pPr>
        <w:pStyle w:val="1"/>
        <w:spacing w:line="240" w:lineRule="auto"/>
        <w:ind w:firstLine="709"/>
        <w:rPr>
          <w:color w:val="000000"/>
          <w:sz w:val="20"/>
        </w:rPr>
      </w:pPr>
      <w:r w:rsidRPr="00B97F02">
        <w:rPr>
          <w:color w:val="000000"/>
          <w:sz w:val="20"/>
        </w:rPr>
        <w:t>12.4. РСО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РСО.</w:t>
      </w:r>
    </w:p>
    <w:p w:rsidR="0049092B" w:rsidRPr="00B97F02" w:rsidRDefault="0049092B" w:rsidP="00EA5CB7">
      <w:pPr>
        <w:pStyle w:val="1"/>
        <w:spacing w:line="240" w:lineRule="auto"/>
        <w:ind w:firstLine="709"/>
        <w:rPr>
          <w:color w:val="000000"/>
          <w:sz w:val="20"/>
        </w:rPr>
      </w:pPr>
      <w:r w:rsidRPr="00B97F02">
        <w:rPr>
          <w:color w:val="000000"/>
          <w:sz w:val="20"/>
        </w:rPr>
        <w:t>12.5. РСО не несет ответственности за нарушения условий холодного водоснабжения и водоотведения, допущенные в отношении лиц, объекты которых подключены к водопроводным сетям Абонента и которые не имеют договора холодного водоснабжения и (или) договора  водоотведения с РСО.</w:t>
      </w:r>
    </w:p>
    <w:p w:rsidR="0049092B" w:rsidRPr="00B97F02" w:rsidRDefault="0049092B" w:rsidP="00EA5CB7">
      <w:pPr>
        <w:pStyle w:val="1"/>
        <w:spacing w:line="240" w:lineRule="auto"/>
        <w:ind w:firstLine="709"/>
        <w:rPr>
          <w:color w:val="000000"/>
          <w:sz w:val="20"/>
        </w:rPr>
      </w:pPr>
    </w:p>
    <w:p w:rsidR="0049092B" w:rsidRPr="00B97F02" w:rsidRDefault="0049092B" w:rsidP="00EA5CB7">
      <w:pPr>
        <w:pStyle w:val="1"/>
        <w:spacing w:line="240" w:lineRule="auto"/>
        <w:ind w:firstLine="0"/>
        <w:jc w:val="center"/>
        <w:rPr>
          <w:b/>
          <w:color w:val="000000"/>
          <w:sz w:val="20"/>
        </w:rPr>
      </w:pPr>
      <w:r w:rsidRPr="00B97F02">
        <w:rPr>
          <w:b/>
          <w:color w:val="000000"/>
          <w:sz w:val="20"/>
        </w:rPr>
        <w:t>13. Порядок урегулирования споров и разногласий</w:t>
      </w:r>
    </w:p>
    <w:p w:rsidR="0049092B" w:rsidRPr="00B97F02" w:rsidRDefault="0049092B" w:rsidP="00EA5CB7">
      <w:pPr>
        <w:pStyle w:val="1"/>
        <w:spacing w:line="240" w:lineRule="auto"/>
        <w:ind w:firstLine="0"/>
        <w:jc w:val="center"/>
        <w:rPr>
          <w:color w:val="000000"/>
          <w:sz w:val="20"/>
        </w:rPr>
      </w:pPr>
    </w:p>
    <w:p w:rsidR="0049092B" w:rsidRPr="00B97F02" w:rsidRDefault="0049092B" w:rsidP="00EA5CB7">
      <w:pPr>
        <w:pStyle w:val="1"/>
        <w:spacing w:line="240" w:lineRule="auto"/>
        <w:ind w:firstLine="709"/>
        <w:rPr>
          <w:color w:val="000000"/>
          <w:sz w:val="20"/>
        </w:rPr>
      </w:pPr>
      <w:r w:rsidRPr="00B97F02">
        <w:rPr>
          <w:color w:val="000000"/>
          <w:sz w:val="20"/>
        </w:rPr>
        <w:t xml:space="preserve">13.1. Все споры и разногласия, возникающие между сторонами, связанные с исполнением настоящего </w:t>
      </w:r>
      <w:r w:rsidR="00044320">
        <w:rPr>
          <w:color w:val="000000"/>
          <w:sz w:val="20"/>
        </w:rPr>
        <w:t>договор</w:t>
      </w:r>
      <w:r w:rsidRPr="00B97F02">
        <w:rPr>
          <w:color w:val="000000"/>
          <w:sz w:val="20"/>
        </w:rPr>
        <w:t>а, подлежат досудебному урегулированию в претензионном порядке.</w:t>
      </w:r>
    </w:p>
    <w:p w:rsidR="0049092B" w:rsidRPr="00B97F02" w:rsidRDefault="0049092B" w:rsidP="00EA5CB7">
      <w:pPr>
        <w:pStyle w:val="1"/>
        <w:spacing w:line="240" w:lineRule="auto"/>
        <w:ind w:firstLine="709"/>
        <w:rPr>
          <w:color w:val="000000"/>
          <w:sz w:val="20"/>
        </w:rPr>
      </w:pPr>
      <w:r w:rsidRPr="00B97F02">
        <w:rPr>
          <w:color w:val="000000"/>
          <w:sz w:val="20"/>
        </w:rPr>
        <w:t xml:space="preserve">13.2. Претензия направляется по адресу стороны, указанному в реквизитах </w:t>
      </w:r>
      <w:r w:rsidR="00044320">
        <w:rPr>
          <w:color w:val="000000"/>
          <w:sz w:val="20"/>
        </w:rPr>
        <w:t>договор</w:t>
      </w:r>
      <w:r w:rsidRPr="00B97F02">
        <w:rPr>
          <w:color w:val="000000"/>
          <w:sz w:val="20"/>
        </w:rPr>
        <w:t>а, и должна содержать:</w:t>
      </w:r>
    </w:p>
    <w:p w:rsidR="0049092B" w:rsidRPr="00B97F02" w:rsidRDefault="0049092B" w:rsidP="00EA5CB7">
      <w:pPr>
        <w:pStyle w:val="1"/>
        <w:spacing w:line="240" w:lineRule="auto"/>
        <w:ind w:firstLine="709"/>
        <w:rPr>
          <w:color w:val="000000"/>
          <w:sz w:val="20"/>
        </w:rPr>
      </w:pPr>
      <w:r w:rsidRPr="00B97F02">
        <w:rPr>
          <w:color w:val="000000"/>
          <w:sz w:val="20"/>
        </w:rPr>
        <w:t>13.2.1. Сведения о заявителе (наименование, местонахождение, адрес);</w:t>
      </w:r>
    </w:p>
    <w:p w:rsidR="0049092B" w:rsidRPr="00B97F02" w:rsidRDefault="0049092B" w:rsidP="00EA5CB7">
      <w:pPr>
        <w:pStyle w:val="1"/>
        <w:spacing w:line="240" w:lineRule="auto"/>
        <w:ind w:firstLine="709"/>
        <w:rPr>
          <w:color w:val="000000"/>
          <w:sz w:val="20"/>
        </w:rPr>
      </w:pPr>
      <w:r w:rsidRPr="00B97F02">
        <w:rPr>
          <w:color w:val="000000"/>
          <w:sz w:val="20"/>
        </w:rPr>
        <w:t>13.2.2. Содержание спора и разногласий;</w:t>
      </w:r>
    </w:p>
    <w:p w:rsidR="0049092B" w:rsidRPr="00B97F02" w:rsidRDefault="0049092B" w:rsidP="00EA5CB7">
      <w:pPr>
        <w:pStyle w:val="1"/>
        <w:spacing w:line="240" w:lineRule="auto"/>
        <w:ind w:firstLine="709"/>
        <w:rPr>
          <w:color w:val="000000"/>
          <w:sz w:val="20"/>
        </w:rPr>
      </w:pPr>
      <w:r w:rsidRPr="00B97F02">
        <w:rPr>
          <w:color w:val="000000"/>
          <w:sz w:val="20"/>
        </w:rPr>
        <w:t>13.2.3.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9092B" w:rsidRPr="00B97F02" w:rsidRDefault="0049092B" w:rsidP="00EA5CB7">
      <w:pPr>
        <w:pStyle w:val="1"/>
        <w:spacing w:line="240" w:lineRule="auto"/>
        <w:ind w:firstLine="709"/>
        <w:rPr>
          <w:color w:val="000000"/>
          <w:sz w:val="20"/>
        </w:rPr>
      </w:pPr>
      <w:r w:rsidRPr="00B97F02">
        <w:rPr>
          <w:color w:val="000000"/>
          <w:sz w:val="20"/>
        </w:rPr>
        <w:t>13.2.4. Другие сведения по усмотрению Стороны.</w:t>
      </w:r>
    </w:p>
    <w:p w:rsidR="0049092B" w:rsidRPr="00B97F02" w:rsidRDefault="0049092B" w:rsidP="00EA5CB7">
      <w:pPr>
        <w:pStyle w:val="1"/>
        <w:spacing w:line="240" w:lineRule="auto"/>
        <w:ind w:firstLine="709"/>
        <w:rPr>
          <w:color w:val="000000"/>
          <w:sz w:val="20"/>
        </w:rPr>
      </w:pPr>
      <w:r w:rsidRPr="00B97F02">
        <w:rPr>
          <w:color w:val="000000"/>
          <w:sz w:val="20"/>
        </w:rPr>
        <w:t>13.3. Сторона, получившая претензию, в течение 5 (пяти) рабочих дней со дня ее поступления обязана рассмотреть претензию и дать ответ.</w:t>
      </w:r>
    </w:p>
    <w:p w:rsidR="0049092B" w:rsidRPr="00B97F02" w:rsidRDefault="0049092B" w:rsidP="00EA5CB7">
      <w:pPr>
        <w:pStyle w:val="1"/>
        <w:spacing w:line="240" w:lineRule="auto"/>
        <w:ind w:firstLine="709"/>
        <w:rPr>
          <w:color w:val="000000"/>
          <w:sz w:val="20"/>
        </w:rPr>
      </w:pPr>
      <w:r w:rsidRPr="00B97F02">
        <w:rPr>
          <w:color w:val="000000"/>
          <w:sz w:val="20"/>
        </w:rPr>
        <w:t>13.4. Стороны составляют акт об урегулировании спора (разногласий).</w:t>
      </w:r>
    </w:p>
    <w:p w:rsidR="0082450A" w:rsidRPr="0082450A" w:rsidRDefault="0082450A" w:rsidP="0082450A">
      <w:pPr>
        <w:pStyle w:val="ConsPlusNormal"/>
        <w:ind w:firstLine="709"/>
        <w:jc w:val="both"/>
        <w:rPr>
          <w:rFonts w:ascii="Times New Roman" w:hAnsi="Times New Roman" w:cs="Times New Roman"/>
          <w:color w:val="000000"/>
        </w:rPr>
      </w:pPr>
      <w:r w:rsidRPr="0082450A">
        <w:rPr>
          <w:rFonts w:ascii="Times New Roman" w:hAnsi="Times New Roman" w:cs="Times New Roman"/>
          <w:color w:val="000000"/>
        </w:rPr>
        <w:t>1</w:t>
      </w:r>
      <w:r>
        <w:rPr>
          <w:rFonts w:ascii="Times New Roman" w:hAnsi="Times New Roman" w:cs="Times New Roman"/>
          <w:color w:val="000000"/>
        </w:rPr>
        <w:t>3</w:t>
      </w:r>
      <w:r w:rsidRPr="0082450A">
        <w:rPr>
          <w:rFonts w:ascii="Times New Roman" w:hAnsi="Times New Roman" w:cs="Times New Roman"/>
          <w:color w:val="000000"/>
        </w:rPr>
        <w:t>.</w:t>
      </w:r>
      <w:r>
        <w:rPr>
          <w:rFonts w:ascii="Times New Roman" w:hAnsi="Times New Roman" w:cs="Times New Roman"/>
          <w:color w:val="000000"/>
        </w:rPr>
        <w:t>5</w:t>
      </w:r>
      <w:r w:rsidRPr="0082450A">
        <w:rPr>
          <w:rFonts w:ascii="Times New Roman" w:hAnsi="Times New Roman" w:cs="Times New Roman"/>
          <w:color w:val="000000"/>
        </w:rPr>
        <w:t xml:space="preserve">. В случае не достижения Сторонами соглашения спор и разногласия, возникшие при заключении </w:t>
      </w:r>
      <w:r w:rsidR="0028661B">
        <w:rPr>
          <w:rFonts w:ascii="Times New Roman" w:hAnsi="Times New Roman" w:cs="Times New Roman"/>
          <w:color w:val="000000"/>
        </w:rPr>
        <w:t>договора</w:t>
      </w:r>
      <w:r w:rsidRPr="0082450A">
        <w:rPr>
          <w:rFonts w:ascii="Times New Roman" w:hAnsi="Times New Roman" w:cs="Times New Roman"/>
          <w:color w:val="000000"/>
        </w:rPr>
        <w:t xml:space="preserve">, передаются на рассмотрение в Арбитражный суд Московской области. </w:t>
      </w:r>
    </w:p>
    <w:p w:rsidR="0082450A" w:rsidRDefault="0082450A" w:rsidP="00EA5CB7">
      <w:pPr>
        <w:pStyle w:val="1"/>
        <w:spacing w:line="240" w:lineRule="auto"/>
        <w:ind w:firstLine="0"/>
        <w:jc w:val="center"/>
        <w:rPr>
          <w:b/>
          <w:color w:val="000000"/>
          <w:sz w:val="20"/>
        </w:rPr>
      </w:pPr>
    </w:p>
    <w:p w:rsidR="0049092B" w:rsidRPr="00B97F02" w:rsidRDefault="0049092B" w:rsidP="00EA5CB7">
      <w:pPr>
        <w:pStyle w:val="1"/>
        <w:spacing w:line="240" w:lineRule="auto"/>
        <w:ind w:firstLine="0"/>
        <w:jc w:val="center"/>
        <w:rPr>
          <w:color w:val="000000"/>
          <w:sz w:val="20"/>
        </w:rPr>
      </w:pPr>
      <w:r w:rsidRPr="00B97F02">
        <w:rPr>
          <w:b/>
          <w:color w:val="000000"/>
          <w:sz w:val="20"/>
        </w:rPr>
        <w:t>14. Ответственность Сторон</w:t>
      </w:r>
    </w:p>
    <w:p w:rsidR="0049092B" w:rsidRPr="00B97F02" w:rsidRDefault="0049092B" w:rsidP="00EA5CB7">
      <w:pPr>
        <w:pStyle w:val="1"/>
        <w:spacing w:line="240" w:lineRule="auto"/>
        <w:ind w:firstLine="0"/>
        <w:jc w:val="center"/>
        <w:rPr>
          <w:color w:val="000000"/>
          <w:sz w:val="20"/>
        </w:rPr>
      </w:pPr>
    </w:p>
    <w:p w:rsidR="0049092B" w:rsidRPr="00B97F02" w:rsidRDefault="0049092B" w:rsidP="00EA5CB7">
      <w:pPr>
        <w:pStyle w:val="1"/>
        <w:spacing w:line="240" w:lineRule="auto"/>
        <w:ind w:firstLine="709"/>
        <w:rPr>
          <w:color w:val="000000"/>
          <w:sz w:val="20"/>
        </w:rPr>
      </w:pPr>
      <w:r w:rsidRPr="005B74EF">
        <w:rPr>
          <w:color w:val="000000"/>
          <w:sz w:val="20"/>
        </w:rPr>
        <w:t xml:space="preserve">14.1. За неисполнение или ненадлежащее исполнение обязательств по настоящему </w:t>
      </w:r>
      <w:r w:rsidR="00044320" w:rsidRPr="005B74EF">
        <w:rPr>
          <w:color w:val="000000"/>
          <w:sz w:val="20"/>
        </w:rPr>
        <w:t>договор</w:t>
      </w:r>
      <w:r w:rsidRPr="005B74EF">
        <w:rPr>
          <w:color w:val="000000"/>
          <w:sz w:val="20"/>
        </w:rPr>
        <w:t>у Стороны несут ответственность в соответствии с законодательством Российской Федерации.</w:t>
      </w:r>
    </w:p>
    <w:p w:rsidR="0049092B" w:rsidRPr="00B97F02" w:rsidRDefault="0049092B" w:rsidP="00EA5CB7">
      <w:pPr>
        <w:pStyle w:val="1"/>
        <w:spacing w:line="240" w:lineRule="auto"/>
        <w:ind w:firstLine="709"/>
        <w:rPr>
          <w:color w:val="000000"/>
          <w:sz w:val="20"/>
        </w:rPr>
      </w:pPr>
      <w:r w:rsidRPr="00B97F02">
        <w:rPr>
          <w:color w:val="000000"/>
          <w:sz w:val="20"/>
        </w:rPr>
        <w:t xml:space="preserve">14.2. В случае нарушения РСО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w:t>
      </w:r>
      <w:r w:rsidR="00044320">
        <w:rPr>
          <w:color w:val="000000"/>
          <w:sz w:val="20"/>
        </w:rPr>
        <w:t>договор</w:t>
      </w:r>
      <w:r w:rsidRPr="00B97F02">
        <w:rPr>
          <w:color w:val="000000"/>
          <w:sz w:val="20"/>
        </w:rPr>
        <w:t>у в соответствующем расчетном периоде.</w:t>
      </w:r>
    </w:p>
    <w:p w:rsidR="0049092B" w:rsidRPr="00B97F02" w:rsidRDefault="0049092B" w:rsidP="00EA5CB7">
      <w:pPr>
        <w:pStyle w:val="1"/>
        <w:spacing w:line="240" w:lineRule="auto"/>
        <w:ind w:firstLine="709"/>
        <w:rPr>
          <w:color w:val="000000"/>
          <w:sz w:val="20"/>
        </w:rPr>
      </w:pPr>
      <w:r w:rsidRPr="00B97F02">
        <w:rPr>
          <w:color w:val="000000"/>
          <w:sz w:val="20"/>
        </w:rPr>
        <w:t>Ответственность РСО за качество подаваемой питьевой воды определяется до границы эксплуатационной ответственности по водопроводным сетям Абонента и РСО, установленной в соответствии с актом о разграничении балансовой принадлежности, эксплуатационной ответственности, приведенным в Приложении №1.</w:t>
      </w:r>
    </w:p>
    <w:p w:rsidR="00F10AEC" w:rsidRPr="00B97F02" w:rsidRDefault="001B4D39" w:rsidP="007701A5">
      <w:pPr>
        <w:pStyle w:val="1"/>
        <w:spacing w:line="240" w:lineRule="auto"/>
        <w:ind w:firstLine="709"/>
        <w:rPr>
          <w:color w:val="000000"/>
          <w:sz w:val="20"/>
        </w:rPr>
      </w:pPr>
      <w:r w:rsidRPr="00B97F02">
        <w:rPr>
          <w:color w:val="000000"/>
          <w:sz w:val="20"/>
        </w:rPr>
        <w:t>14.</w:t>
      </w:r>
      <w:r w:rsidR="009B6B7C">
        <w:rPr>
          <w:color w:val="000000"/>
          <w:sz w:val="20"/>
        </w:rPr>
        <w:t>3</w:t>
      </w:r>
      <w:r w:rsidRPr="00B97F02">
        <w:rPr>
          <w:color w:val="000000"/>
          <w:sz w:val="20"/>
        </w:rPr>
        <w:t xml:space="preserve">. </w:t>
      </w:r>
      <w:r w:rsidR="0012527A" w:rsidRPr="00B97F02">
        <w:rPr>
          <w:color w:val="000000"/>
          <w:sz w:val="20"/>
        </w:rPr>
        <w:t xml:space="preserve">За нарушение обязательств по оплате по настоящему </w:t>
      </w:r>
      <w:r w:rsidR="00044320">
        <w:rPr>
          <w:color w:val="000000"/>
          <w:sz w:val="20"/>
        </w:rPr>
        <w:t>договор</w:t>
      </w:r>
      <w:r w:rsidR="00F10AEC" w:rsidRPr="00B97F02">
        <w:rPr>
          <w:color w:val="000000"/>
          <w:sz w:val="20"/>
        </w:rPr>
        <w:t>у</w:t>
      </w:r>
      <w:r w:rsidR="0012527A" w:rsidRPr="00B97F02">
        <w:rPr>
          <w:color w:val="000000"/>
          <w:sz w:val="20"/>
        </w:rPr>
        <w:t>, Абонент несет ответственность в соответствии с</w:t>
      </w:r>
      <w:r w:rsidR="009B72FE" w:rsidRPr="00B97F02">
        <w:rPr>
          <w:color w:val="000000"/>
          <w:sz w:val="20"/>
        </w:rPr>
        <w:t xml:space="preserve"> </w:t>
      </w:r>
      <w:r w:rsidR="0012527A" w:rsidRPr="00B97F02">
        <w:rPr>
          <w:color w:val="000000"/>
          <w:sz w:val="20"/>
        </w:rPr>
        <w:t>Федеральны</w:t>
      </w:r>
      <w:r w:rsidR="009B72FE" w:rsidRPr="00B97F02">
        <w:rPr>
          <w:color w:val="000000"/>
          <w:sz w:val="20"/>
        </w:rPr>
        <w:t>м</w:t>
      </w:r>
      <w:r w:rsidR="0012527A" w:rsidRPr="00B97F02">
        <w:rPr>
          <w:color w:val="000000"/>
          <w:sz w:val="20"/>
        </w:rPr>
        <w:t xml:space="preserve"> закон</w:t>
      </w:r>
      <w:r w:rsidR="009B72FE" w:rsidRPr="00B97F02">
        <w:rPr>
          <w:color w:val="000000"/>
          <w:sz w:val="20"/>
        </w:rPr>
        <w:t>ом</w:t>
      </w:r>
      <w:r w:rsidR="0012527A" w:rsidRPr="00B97F02">
        <w:rPr>
          <w:color w:val="000000"/>
          <w:sz w:val="20"/>
        </w:rPr>
        <w:t xml:space="preserve"> от 07.12.2011</w:t>
      </w:r>
      <w:r w:rsidR="00F10AEC" w:rsidRPr="00B97F02">
        <w:rPr>
          <w:color w:val="000000"/>
          <w:sz w:val="20"/>
        </w:rPr>
        <w:t xml:space="preserve"> </w:t>
      </w:r>
      <w:r w:rsidR="00686473" w:rsidRPr="00B97F02">
        <w:rPr>
          <w:color w:val="000000"/>
          <w:sz w:val="20"/>
        </w:rPr>
        <w:t>г.</w:t>
      </w:r>
      <w:r w:rsidR="00F10AEC" w:rsidRPr="00B97F02">
        <w:rPr>
          <w:color w:val="000000"/>
          <w:sz w:val="20"/>
        </w:rPr>
        <w:t xml:space="preserve"> </w:t>
      </w:r>
      <w:r w:rsidR="0012527A" w:rsidRPr="00B97F02">
        <w:rPr>
          <w:color w:val="000000"/>
          <w:sz w:val="20"/>
        </w:rPr>
        <w:t xml:space="preserve"> N 416-ФЗ  "О водоснабжении и водоотведении"</w:t>
      </w:r>
      <w:r w:rsidR="009B72FE" w:rsidRPr="00B97F02">
        <w:rPr>
          <w:color w:val="000000"/>
          <w:sz w:val="20"/>
        </w:rPr>
        <w:t>.</w:t>
      </w:r>
      <w:r w:rsidR="007701A5" w:rsidRPr="00B97F02">
        <w:rPr>
          <w:color w:val="000000"/>
          <w:sz w:val="20"/>
        </w:rPr>
        <w:tab/>
      </w:r>
    </w:p>
    <w:p w:rsidR="0049092B" w:rsidRPr="00B97F02" w:rsidRDefault="0049092B" w:rsidP="007701A5">
      <w:pPr>
        <w:pStyle w:val="1"/>
        <w:spacing w:line="240" w:lineRule="auto"/>
        <w:ind w:firstLine="709"/>
        <w:rPr>
          <w:color w:val="000000"/>
          <w:sz w:val="20"/>
        </w:rPr>
      </w:pPr>
      <w:r w:rsidRPr="00B97F02">
        <w:rPr>
          <w:color w:val="000000"/>
          <w:sz w:val="20"/>
        </w:rPr>
        <w:t>14.</w:t>
      </w:r>
      <w:r w:rsidR="009B6B7C">
        <w:rPr>
          <w:color w:val="000000"/>
          <w:sz w:val="20"/>
        </w:rPr>
        <w:t>4</w:t>
      </w:r>
      <w:r w:rsidRPr="00B97F02">
        <w:rPr>
          <w:color w:val="000000"/>
          <w:sz w:val="20"/>
        </w:rPr>
        <w:t>. В случае выявления осуществления Абонентом сброса поверхностных сточных вод в централизованную систему водоотведения, РСО производит учет принятых поверхностных сточных вод, который осуществляется расчетным способом в порядке, определенном законодательством Российской Федерации, и предъявляет рассчитанный объём к оплате Абоненту.</w:t>
      </w:r>
    </w:p>
    <w:p w:rsidR="002778CE" w:rsidRPr="00B97F02" w:rsidRDefault="002778CE" w:rsidP="002778CE">
      <w:pPr>
        <w:widowControl w:val="0"/>
        <w:autoSpaceDE w:val="0"/>
        <w:autoSpaceDN w:val="0"/>
        <w:adjustRightInd w:val="0"/>
        <w:ind w:firstLine="709"/>
        <w:jc w:val="both"/>
        <w:rPr>
          <w:color w:val="000000"/>
        </w:rPr>
      </w:pPr>
      <w:r w:rsidRPr="00B97F02">
        <w:rPr>
          <w:color w:val="000000"/>
        </w:rPr>
        <w:t>14.</w:t>
      </w:r>
      <w:r w:rsidR="009B6B7C">
        <w:rPr>
          <w:color w:val="000000"/>
        </w:rPr>
        <w:t>5</w:t>
      </w:r>
      <w:r w:rsidRPr="00B97F02">
        <w:rPr>
          <w:color w:val="000000"/>
        </w:rPr>
        <w:t xml:space="preserve">. Представителем </w:t>
      </w:r>
      <w:proofErr w:type="spellStart"/>
      <w:r w:rsidRPr="00B97F02">
        <w:rPr>
          <w:color w:val="000000"/>
        </w:rPr>
        <w:t>Ресурсоснабжающей</w:t>
      </w:r>
      <w:proofErr w:type="spellEnd"/>
      <w:r w:rsidRPr="00B97F02">
        <w:rPr>
          <w:color w:val="000000"/>
        </w:rPr>
        <w:t xml:space="preserve"> организации является</w:t>
      </w:r>
    </w:p>
    <w:p w:rsidR="00CE5AE0" w:rsidRDefault="004402C8" w:rsidP="004402C8">
      <w:pPr>
        <w:autoSpaceDE w:val="0"/>
        <w:autoSpaceDN w:val="0"/>
        <w:adjustRightInd w:val="0"/>
        <w:jc w:val="both"/>
        <w:rPr>
          <w:color w:val="000000"/>
        </w:rPr>
      </w:pPr>
      <w:r w:rsidRPr="004402C8">
        <w:rPr>
          <w:color w:val="000000"/>
        </w:rPr>
        <w:t xml:space="preserve"> </w:t>
      </w:r>
      <w:r w:rsidR="00CE5AE0">
        <w:rPr>
          <w:color w:val="000000"/>
        </w:rPr>
        <w:t xml:space="preserve">             </w:t>
      </w:r>
      <w:r w:rsidR="00CE5AE0" w:rsidRPr="00CE5AE0">
        <w:rPr>
          <w:color w:val="000000"/>
        </w:rPr>
        <w:t>Дедова Ольга Александровна, начальник ОРП МУП  "ТВК г.Пущино"  т.73-18-25</w:t>
      </w:r>
    </w:p>
    <w:p w:rsidR="004402C8" w:rsidRPr="004402C8" w:rsidRDefault="004402C8" w:rsidP="004402C8">
      <w:pPr>
        <w:autoSpaceDE w:val="0"/>
        <w:autoSpaceDN w:val="0"/>
        <w:adjustRightInd w:val="0"/>
        <w:jc w:val="both"/>
        <w:rPr>
          <w:color w:val="000000"/>
        </w:rPr>
      </w:pPr>
      <w:r w:rsidRPr="004402C8">
        <w:rPr>
          <w:color w:val="000000"/>
        </w:rPr>
        <w:t xml:space="preserve">             Представителем Абонента является</w:t>
      </w:r>
      <w:r w:rsidRPr="004402C8">
        <w:rPr>
          <w:color w:val="000000"/>
          <w:sz w:val="22"/>
          <w:szCs w:val="22"/>
        </w:rPr>
        <w:t xml:space="preserve">  </w:t>
      </w:r>
      <w:r w:rsidRPr="004402C8">
        <w:rPr>
          <w:color w:val="000000"/>
        </w:rPr>
        <w:t>_______________________________________________________________</w:t>
      </w:r>
    </w:p>
    <w:p w:rsidR="004402C8" w:rsidRPr="004402C8" w:rsidRDefault="004402C8" w:rsidP="00A01D61">
      <w:pPr>
        <w:autoSpaceDE w:val="0"/>
        <w:autoSpaceDN w:val="0"/>
        <w:adjustRightInd w:val="0"/>
        <w:ind w:left="5664" w:firstLine="708"/>
        <w:jc w:val="both"/>
        <w:rPr>
          <w:color w:val="000000"/>
          <w:sz w:val="18"/>
          <w:szCs w:val="18"/>
          <w:vertAlign w:val="superscript"/>
        </w:rPr>
      </w:pPr>
      <w:r w:rsidRPr="004402C8">
        <w:rPr>
          <w:color w:val="000000"/>
          <w:sz w:val="18"/>
          <w:szCs w:val="18"/>
          <w:vertAlign w:val="superscript"/>
        </w:rPr>
        <w:t>(фамилия, имя, отчество, должность, телефон)</w:t>
      </w:r>
    </w:p>
    <w:p w:rsidR="004402C8" w:rsidRPr="004402C8" w:rsidRDefault="004402C8" w:rsidP="004402C8">
      <w:pPr>
        <w:autoSpaceDE w:val="0"/>
        <w:autoSpaceDN w:val="0"/>
        <w:adjustRightInd w:val="0"/>
        <w:jc w:val="both"/>
        <w:rPr>
          <w:color w:val="000000"/>
        </w:rPr>
      </w:pPr>
      <w:r w:rsidRPr="004402C8">
        <w:rPr>
          <w:color w:val="000000"/>
        </w:rPr>
        <w:t>контактный телефон ______________________________, адрес электронной почты _____________________________</w:t>
      </w:r>
    </w:p>
    <w:p w:rsidR="004402C8" w:rsidRPr="004402C8" w:rsidRDefault="004402C8" w:rsidP="004402C8">
      <w:pPr>
        <w:widowControl w:val="0"/>
        <w:autoSpaceDE w:val="0"/>
        <w:autoSpaceDN w:val="0"/>
        <w:adjustRightInd w:val="0"/>
        <w:ind w:firstLine="709"/>
        <w:jc w:val="both"/>
        <w:rPr>
          <w:b/>
          <w:color w:val="000000"/>
        </w:rPr>
      </w:pPr>
      <w:r w:rsidRPr="004402C8">
        <w:rPr>
          <w:color w:val="000000"/>
        </w:rPr>
        <w:t xml:space="preserve">Телефон диспетчерской службы РСО </w:t>
      </w:r>
      <w:r w:rsidRPr="004402C8">
        <w:rPr>
          <w:b/>
          <w:color w:val="000000"/>
        </w:rPr>
        <w:t>73-36-30.</w:t>
      </w:r>
    </w:p>
    <w:p w:rsidR="004402C8" w:rsidRPr="004402C8" w:rsidRDefault="004402C8" w:rsidP="004402C8">
      <w:pPr>
        <w:rPr>
          <w:b/>
        </w:rPr>
      </w:pPr>
      <w:r w:rsidRPr="004402C8">
        <w:rPr>
          <w:color w:val="000000"/>
          <w:szCs w:val="22"/>
        </w:rPr>
        <w:t>По всем другим вопросам, предоставления сведений, уведомлений и сообщений Абонент обращается в приёмную РСО по телефону:</w:t>
      </w:r>
      <w:r w:rsidRPr="004402C8">
        <w:rPr>
          <w:b/>
          <w:color w:val="000000"/>
          <w:szCs w:val="22"/>
        </w:rPr>
        <w:t xml:space="preserve"> 8 (4967) 73-27-59, адрес электронной почты:</w:t>
      </w:r>
      <w:r w:rsidRPr="004402C8">
        <w:t xml:space="preserve"> </w:t>
      </w:r>
      <w:hyperlink r:id="rId9" w:history="1">
        <w:r w:rsidRPr="004402C8">
          <w:rPr>
            <w:b/>
            <w:color w:val="0000FF"/>
            <w:u w:val="single"/>
            <w:lang w:val="en-US"/>
          </w:rPr>
          <w:t>pshn</w:t>
        </w:r>
        <w:r w:rsidRPr="004402C8">
          <w:rPr>
            <w:b/>
            <w:color w:val="0000FF"/>
            <w:u w:val="single"/>
          </w:rPr>
          <w:t>_</w:t>
        </w:r>
        <w:r w:rsidRPr="004402C8">
          <w:rPr>
            <w:b/>
            <w:color w:val="0000FF"/>
            <w:u w:val="single"/>
            <w:lang w:val="en-US"/>
          </w:rPr>
          <w:t>muptvk</w:t>
        </w:r>
        <w:r w:rsidRPr="004402C8">
          <w:rPr>
            <w:b/>
            <w:color w:val="0000FF"/>
            <w:u w:val="single"/>
          </w:rPr>
          <w:t>@.</w:t>
        </w:r>
        <w:r w:rsidRPr="004402C8">
          <w:rPr>
            <w:b/>
            <w:color w:val="0000FF"/>
            <w:u w:val="single"/>
            <w:lang w:val="en-US"/>
          </w:rPr>
          <w:t>mosreg</w:t>
        </w:r>
        <w:r w:rsidRPr="004402C8">
          <w:rPr>
            <w:b/>
            <w:color w:val="0000FF"/>
            <w:u w:val="single"/>
          </w:rPr>
          <w:t>.</w:t>
        </w:r>
        <w:r w:rsidRPr="004402C8">
          <w:rPr>
            <w:b/>
            <w:color w:val="0000FF"/>
            <w:u w:val="single"/>
            <w:lang w:val="en-US"/>
          </w:rPr>
          <w:t>ru</w:t>
        </w:r>
      </w:hyperlink>
    </w:p>
    <w:p w:rsidR="004402C8" w:rsidRPr="004402C8" w:rsidRDefault="004402C8" w:rsidP="004402C8">
      <w:pPr>
        <w:rPr>
          <w:b/>
        </w:rPr>
      </w:pPr>
    </w:p>
    <w:p w:rsidR="0049092B" w:rsidRPr="00B97F02" w:rsidRDefault="0049092B" w:rsidP="00EA5CB7">
      <w:pPr>
        <w:pStyle w:val="1"/>
        <w:spacing w:line="240" w:lineRule="auto"/>
        <w:ind w:firstLine="0"/>
        <w:jc w:val="center"/>
        <w:rPr>
          <w:color w:val="000000"/>
          <w:sz w:val="20"/>
        </w:rPr>
      </w:pPr>
      <w:r w:rsidRPr="00B97F02">
        <w:rPr>
          <w:b/>
          <w:color w:val="000000"/>
          <w:sz w:val="20"/>
        </w:rPr>
        <w:t>15. Обстоятельства непреодолимой силы</w:t>
      </w:r>
    </w:p>
    <w:p w:rsidR="0049092B" w:rsidRPr="00B97F02" w:rsidRDefault="0049092B" w:rsidP="00EA5CB7">
      <w:pPr>
        <w:pStyle w:val="1"/>
        <w:spacing w:line="240" w:lineRule="auto"/>
        <w:ind w:firstLine="0"/>
        <w:jc w:val="center"/>
        <w:rPr>
          <w:color w:val="000000"/>
          <w:sz w:val="20"/>
        </w:rPr>
      </w:pPr>
    </w:p>
    <w:p w:rsidR="0049092B" w:rsidRPr="00B97F02" w:rsidRDefault="0049092B" w:rsidP="00EA5CB7">
      <w:pPr>
        <w:pStyle w:val="1"/>
        <w:spacing w:line="240" w:lineRule="auto"/>
        <w:ind w:firstLine="709"/>
        <w:rPr>
          <w:color w:val="000000"/>
          <w:sz w:val="20"/>
        </w:rPr>
      </w:pPr>
      <w:r w:rsidRPr="00B97F02">
        <w:rPr>
          <w:color w:val="000000"/>
          <w:sz w:val="20"/>
        </w:rPr>
        <w:t xml:space="preserve">15.1. Стороны освобождаются от ответственности за неисполнение либо ненадлежащее исполнение обязательств по настоящему </w:t>
      </w:r>
      <w:r w:rsidR="00044320">
        <w:rPr>
          <w:color w:val="000000"/>
          <w:sz w:val="20"/>
        </w:rPr>
        <w:t>договор</w:t>
      </w:r>
      <w:r w:rsidRPr="00B97F02">
        <w:rPr>
          <w:color w:val="000000"/>
          <w:sz w:val="20"/>
        </w:rPr>
        <w:t xml:space="preserve">у, если оно явилось следствием обстоятельств непреодолимой силы и если эти обстоятельства повлияли на исполнение настоящего </w:t>
      </w:r>
      <w:r w:rsidR="00044320">
        <w:rPr>
          <w:color w:val="000000"/>
          <w:sz w:val="20"/>
        </w:rPr>
        <w:t>договор</w:t>
      </w:r>
      <w:r w:rsidRPr="00B97F02">
        <w:rPr>
          <w:color w:val="000000"/>
          <w:sz w:val="20"/>
        </w:rPr>
        <w:t>а.</w:t>
      </w:r>
    </w:p>
    <w:p w:rsidR="0049092B" w:rsidRPr="00B97F02" w:rsidRDefault="0049092B" w:rsidP="00EA5CB7">
      <w:pPr>
        <w:pStyle w:val="1"/>
        <w:spacing w:line="240" w:lineRule="auto"/>
        <w:ind w:firstLine="709"/>
        <w:rPr>
          <w:color w:val="000000"/>
          <w:sz w:val="20"/>
        </w:rPr>
      </w:pPr>
      <w:r w:rsidRPr="00B97F02">
        <w:rPr>
          <w:color w:val="000000"/>
          <w:sz w:val="20"/>
        </w:rPr>
        <w:lastRenderedPageBreak/>
        <w:t xml:space="preserve">При этом срок исполнения обязательств по настоящему </w:t>
      </w:r>
      <w:r w:rsidR="00044320">
        <w:rPr>
          <w:color w:val="000000"/>
          <w:sz w:val="20"/>
        </w:rPr>
        <w:t>договор</w:t>
      </w:r>
      <w:r w:rsidRPr="00B97F02">
        <w:rPr>
          <w:color w:val="000000"/>
          <w:sz w:val="20"/>
        </w:rPr>
        <w:t>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9092B" w:rsidRPr="00B97F02" w:rsidRDefault="0049092B" w:rsidP="00EA5CB7">
      <w:pPr>
        <w:pStyle w:val="1"/>
        <w:spacing w:line="240" w:lineRule="auto"/>
        <w:ind w:firstLine="709"/>
        <w:rPr>
          <w:color w:val="000000"/>
          <w:sz w:val="20"/>
        </w:rPr>
      </w:pPr>
      <w:r w:rsidRPr="00B97F02">
        <w:rPr>
          <w:color w:val="000000"/>
          <w:sz w:val="20"/>
        </w:rPr>
        <w:t>15.2.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49092B" w:rsidRPr="00B97F02" w:rsidRDefault="0049092B" w:rsidP="00EA5CB7">
      <w:pPr>
        <w:pStyle w:val="1"/>
        <w:spacing w:line="240" w:lineRule="auto"/>
        <w:ind w:firstLine="709"/>
        <w:rPr>
          <w:color w:val="000000"/>
          <w:sz w:val="20"/>
        </w:rPr>
      </w:pPr>
      <w:r w:rsidRPr="00B97F02">
        <w:rPr>
          <w:color w:val="000000"/>
          <w:sz w:val="20"/>
        </w:rPr>
        <w:t>Извещение должно содержать данные о наступлении и характере указанных обстоятельств.</w:t>
      </w:r>
    </w:p>
    <w:p w:rsidR="0049092B" w:rsidRPr="00B97F02" w:rsidRDefault="0049092B" w:rsidP="00EA5CB7">
      <w:pPr>
        <w:pStyle w:val="1"/>
        <w:spacing w:line="240" w:lineRule="auto"/>
        <w:ind w:firstLine="709"/>
        <w:rPr>
          <w:color w:val="000000"/>
          <w:sz w:val="20"/>
        </w:rPr>
      </w:pPr>
      <w:r w:rsidRPr="00B97F02">
        <w:rPr>
          <w:color w:val="000000"/>
          <w:sz w:val="20"/>
        </w:rPr>
        <w:t>Сторона должна без промедления, не позднее 24 часов, известить другую Сторону о прекращении таких обстоятельств.</w:t>
      </w:r>
    </w:p>
    <w:p w:rsidR="000A286C" w:rsidRPr="000A286C" w:rsidRDefault="000A286C" w:rsidP="000A286C">
      <w:pPr>
        <w:pStyle w:val="ConsPlusNormal"/>
        <w:jc w:val="center"/>
        <w:outlineLvl w:val="1"/>
        <w:rPr>
          <w:rFonts w:ascii="Times New Roman" w:hAnsi="Times New Roman" w:cs="Times New Roman"/>
          <w:b/>
          <w:color w:val="000000"/>
        </w:rPr>
      </w:pPr>
      <w:r w:rsidRPr="000A286C">
        <w:rPr>
          <w:rFonts w:ascii="Times New Roman" w:hAnsi="Times New Roman" w:cs="Times New Roman"/>
          <w:b/>
          <w:color w:val="000000"/>
        </w:rPr>
        <w:t>1</w:t>
      </w:r>
      <w:r>
        <w:rPr>
          <w:rFonts w:ascii="Times New Roman" w:hAnsi="Times New Roman" w:cs="Times New Roman"/>
          <w:b/>
          <w:color w:val="000000"/>
        </w:rPr>
        <w:t>6</w:t>
      </w:r>
      <w:r w:rsidRPr="000A286C">
        <w:rPr>
          <w:rFonts w:ascii="Times New Roman" w:hAnsi="Times New Roman" w:cs="Times New Roman"/>
          <w:b/>
          <w:color w:val="000000"/>
        </w:rPr>
        <w:t>. Срок действия договора и прочие условия</w:t>
      </w:r>
    </w:p>
    <w:p w:rsidR="000A286C" w:rsidRPr="000A286C" w:rsidRDefault="000A286C" w:rsidP="000A286C">
      <w:pPr>
        <w:pStyle w:val="ConsPlusNormal"/>
        <w:jc w:val="center"/>
        <w:outlineLvl w:val="1"/>
        <w:rPr>
          <w:rFonts w:ascii="Times New Roman" w:hAnsi="Times New Roman" w:cs="Times New Roman"/>
          <w:b/>
          <w:color w:val="000000"/>
        </w:rPr>
      </w:pPr>
    </w:p>
    <w:p w:rsidR="00260A7F" w:rsidRDefault="00260A7F" w:rsidP="00260A7F">
      <w:pPr>
        <w:pStyle w:val="ConsPlusNormal"/>
        <w:ind w:firstLine="709"/>
        <w:jc w:val="both"/>
        <w:rPr>
          <w:rFonts w:ascii="Times New Roman" w:hAnsi="Times New Roman" w:cs="Times New Roman"/>
        </w:rPr>
      </w:pPr>
      <w:r w:rsidRPr="006D3957">
        <w:rPr>
          <w:rFonts w:ascii="Times New Roman" w:hAnsi="Times New Roman" w:cs="Times New Roman"/>
        </w:rPr>
        <w:t>16.1. Настоящий договор вступает в силу с момента его подписания уполномоченными представителями Сторон, распространяет свое действие на отношения Сторон, возникшие с {#</w:t>
      </w:r>
      <w:proofErr w:type="spellStart"/>
      <w:r w:rsidRPr="006D3957">
        <w:rPr>
          <w:rFonts w:ascii="Times New Roman" w:hAnsi="Times New Roman" w:cs="Times New Roman"/>
        </w:rPr>
        <w:t>ДатаДоговораНачало#</w:t>
      </w:r>
      <w:proofErr w:type="spellEnd"/>
      <w:r w:rsidRPr="006D3957">
        <w:rPr>
          <w:rFonts w:ascii="Times New Roman" w:hAnsi="Times New Roman" w:cs="Times New Roman"/>
        </w:rPr>
        <w:t>} и действует по {#</w:t>
      </w:r>
      <w:proofErr w:type="spellStart"/>
      <w:r w:rsidRPr="006D3957">
        <w:rPr>
          <w:rFonts w:ascii="Times New Roman" w:hAnsi="Times New Roman" w:cs="Times New Roman"/>
        </w:rPr>
        <w:t>ДатаДоговораОкончание#</w:t>
      </w:r>
      <w:proofErr w:type="spellEnd"/>
      <w:r w:rsidRPr="006D3957">
        <w:rPr>
          <w:rFonts w:ascii="Times New Roman" w:hAnsi="Times New Roman" w:cs="Times New Roman"/>
        </w:rPr>
        <w:t>} включительно.</w:t>
      </w:r>
    </w:p>
    <w:p w:rsidR="000A286C" w:rsidRPr="002427F5" w:rsidRDefault="000A286C" w:rsidP="000A286C">
      <w:pPr>
        <w:autoSpaceDE w:val="0"/>
        <w:autoSpaceDN w:val="0"/>
        <w:adjustRightInd w:val="0"/>
        <w:ind w:firstLine="709"/>
        <w:jc w:val="both"/>
      </w:pPr>
      <w:bookmarkStart w:id="0" w:name="Par215"/>
      <w:bookmarkEnd w:id="0"/>
      <w:r w:rsidRPr="00342913">
        <w:t>1</w:t>
      </w:r>
      <w:r>
        <w:t>6</w:t>
      </w:r>
      <w:r w:rsidRPr="00342913">
        <w:t xml:space="preserve">.2. Настоящий договор считается ежегодно продленным на следующий календарный год и на тех же условиях, если за </w:t>
      </w:r>
      <w:r>
        <w:t>один</w:t>
      </w:r>
      <w:r w:rsidRPr="00342913">
        <w:t xml:space="preserve">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bookmarkStart w:id="1" w:name="Par208"/>
      <w:bookmarkEnd w:id="1"/>
    </w:p>
    <w:p w:rsidR="000A286C" w:rsidRPr="002427F5" w:rsidRDefault="000A286C" w:rsidP="000A286C">
      <w:pPr>
        <w:pStyle w:val="1"/>
        <w:spacing w:line="240" w:lineRule="auto"/>
        <w:ind w:firstLine="720"/>
        <w:rPr>
          <w:sz w:val="20"/>
        </w:rPr>
      </w:pPr>
      <w:r w:rsidRPr="002427F5">
        <w:rPr>
          <w:sz w:val="20"/>
        </w:rPr>
        <w:t>1</w:t>
      </w:r>
      <w:r>
        <w:rPr>
          <w:sz w:val="20"/>
        </w:rPr>
        <w:t>6</w:t>
      </w:r>
      <w:r w:rsidRPr="002427F5">
        <w:rPr>
          <w:sz w:val="20"/>
        </w:rPr>
        <w:t xml:space="preserve">.3. Настоящий </w:t>
      </w:r>
      <w:r>
        <w:rPr>
          <w:sz w:val="20"/>
        </w:rPr>
        <w:t>д</w:t>
      </w:r>
      <w:r w:rsidRPr="002427F5">
        <w:rPr>
          <w:sz w:val="20"/>
        </w:rPr>
        <w:t xml:space="preserve">оговор может быть расторгнут до окончания срока действия настоящего </w:t>
      </w:r>
      <w:r>
        <w:rPr>
          <w:sz w:val="20"/>
        </w:rPr>
        <w:t>д</w:t>
      </w:r>
      <w:r w:rsidRPr="002427F5">
        <w:rPr>
          <w:sz w:val="20"/>
        </w:rPr>
        <w:t>оговора по обоюдному согласию сторон.</w:t>
      </w:r>
    </w:p>
    <w:p w:rsidR="000A286C" w:rsidRPr="008663B2" w:rsidRDefault="000A286C" w:rsidP="000A286C">
      <w:pPr>
        <w:autoSpaceDE w:val="0"/>
        <w:autoSpaceDN w:val="0"/>
        <w:adjustRightInd w:val="0"/>
        <w:ind w:firstLine="709"/>
        <w:jc w:val="both"/>
        <w:rPr>
          <w:rFonts w:eastAsia="Calibri"/>
          <w:color w:val="000000"/>
          <w:lang w:eastAsia="en-US"/>
        </w:rPr>
      </w:pPr>
      <w:r w:rsidRPr="008663B2">
        <w:rPr>
          <w:rFonts w:eastAsia="Calibri"/>
          <w:color w:val="000000"/>
          <w:lang w:eastAsia="en-US"/>
        </w:rPr>
        <w:t>1</w:t>
      </w:r>
      <w:r>
        <w:rPr>
          <w:rFonts w:eastAsia="Calibri"/>
          <w:color w:val="000000"/>
          <w:lang w:eastAsia="en-US"/>
        </w:rPr>
        <w:t>6</w:t>
      </w:r>
      <w:r w:rsidRPr="008663B2">
        <w:rPr>
          <w:rFonts w:eastAsia="Calibri"/>
          <w:color w:val="000000"/>
          <w:lang w:eastAsia="en-US"/>
        </w:rPr>
        <w:t>.</w:t>
      </w:r>
      <w:r w:rsidRPr="00E31FB7">
        <w:rPr>
          <w:rFonts w:eastAsia="Calibri"/>
          <w:color w:val="000000"/>
          <w:lang w:eastAsia="en-US"/>
        </w:rPr>
        <w:t>4</w:t>
      </w:r>
      <w:r w:rsidRPr="008663B2">
        <w:rPr>
          <w:rFonts w:eastAsia="Calibri"/>
          <w:color w:val="000000"/>
          <w:lang w:eastAsia="en-US"/>
        </w:rPr>
        <w:t>. Действие настоящего договора прекращается досрочно в случае утраты Абонентом прав на объект, в отношении которого в рамках настоящего договора осуществляется</w:t>
      </w:r>
      <w:r w:rsidRPr="00E31FB7">
        <w:rPr>
          <w:rFonts w:eastAsia="Calibri"/>
          <w:b/>
          <w:color w:val="000000"/>
          <w:lang w:eastAsia="en-US"/>
        </w:rPr>
        <w:t xml:space="preserve"> </w:t>
      </w:r>
      <w:r w:rsidRPr="00B97F02">
        <w:rPr>
          <w:color w:val="000000"/>
        </w:rPr>
        <w:t>холодное водоснабжение и водоотведение</w:t>
      </w:r>
      <w:r w:rsidRPr="008663B2">
        <w:rPr>
          <w:rFonts w:eastAsia="Calibri"/>
          <w:color w:val="000000"/>
          <w:lang w:eastAsia="en-US"/>
        </w:rPr>
        <w:t>, а также в случаях и порядке установленных законодательством. При прекращении прав на обслуживаемый объект датой окончания срока действия настоящего договора является последняя дата законного владения (пользования, распоряжения) Абонентом объектом.</w:t>
      </w:r>
    </w:p>
    <w:p w:rsidR="000A286C" w:rsidRPr="00E31FB7" w:rsidRDefault="000A286C" w:rsidP="000A286C">
      <w:pPr>
        <w:pStyle w:val="1"/>
        <w:spacing w:line="240" w:lineRule="auto"/>
        <w:ind w:firstLine="720"/>
        <w:rPr>
          <w:sz w:val="20"/>
        </w:rPr>
      </w:pPr>
      <w:r w:rsidRPr="00E31FB7">
        <w:rPr>
          <w:b/>
          <w:sz w:val="20"/>
        </w:rPr>
        <w:t xml:space="preserve"> </w:t>
      </w:r>
      <w:r w:rsidRPr="00E31FB7">
        <w:rPr>
          <w:sz w:val="20"/>
        </w:rPr>
        <w:t>1</w:t>
      </w:r>
      <w:r>
        <w:rPr>
          <w:sz w:val="20"/>
        </w:rPr>
        <w:t>6</w:t>
      </w:r>
      <w:r w:rsidRPr="00E31FB7">
        <w:rPr>
          <w:sz w:val="20"/>
        </w:rPr>
        <w:t>.</w:t>
      </w:r>
      <w:r>
        <w:rPr>
          <w:sz w:val="20"/>
        </w:rPr>
        <w:t>5</w:t>
      </w:r>
      <w:r w:rsidRPr="00E31FB7">
        <w:rPr>
          <w:sz w:val="20"/>
        </w:rPr>
        <w:t>. Стороны обязаны в течение 5 (пяти) рабочих дней сообщить друг другу об изменении своих наименований, местонахождения (адресов) и платежных реквизитов.</w:t>
      </w:r>
    </w:p>
    <w:p w:rsidR="000A286C" w:rsidRPr="002427F5" w:rsidRDefault="000A286C" w:rsidP="000A286C">
      <w:pPr>
        <w:pStyle w:val="ConsPlusNormal"/>
        <w:ind w:firstLine="709"/>
        <w:jc w:val="both"/>
        <w:rPr>
          <w:rFonts w:ascii="Times New Roman" w:hAnsi="Times New Roman" w:cs="Times New Roman"/>
        </w:rPr>
      </w:pPr>
      <w:r w:rsidRPr="00E31FB7">
        <w:rPr>
          <w:rFonts w:ascii="Times New Roman" w:hAnsi="Times New Roman" w:cs="Times New Roman"/>
        </w:rPr>
        <w:t>1</w:t>
      </w:r>
      <w:r>
        <w:rPr>
          <w:rFonts w:ascii="Times New Roman" w:hAnsi="Times New Roman" w:cs="Times New Roman"/>
        </w:rPr>
        <w:t>6.6</w:t>
      </w:r>
      <w:r w:rsidRPr="00E31FB7">
        <w:rPr>
          <w:rFonts w:ascii="Times New Roman" w:hAnsi="Times New Roman" w:cs="Times New Roman"/>
        </w:rPr>
        <w:t>. При исполнении настоящего договора, а также при решении вопросов, не предусмотренных настоящим договором, стороны обязуются руководствоваться действующим законодательством</w:t>
      </w:r>
      <w:r w:rsidRPr="002427F5">
        <w:rPr>
          <w:rFonts w:ascii="Times New Roman" w:hAnsi="Times New Roman" w:cs="Times New Roman"/>
        </w:rPr>
        <w:t xml:space="preserve"> Российской Федерации.</w:t>
      </w:r>
    </w:p>
    <w:p w:rsidR="000A286C" w:rsidRPr="002427F5" w:rsidRDefault="000A286C" w:rsidP="000A286C">
      <w:pPr>
        <w:pStyle w:val="1"/>
        <w:spacing w:line="240" w:lineRule="auto"/>
        <w:ind w:firstLine="709"/>
        <w:rPr>
          <w:sz w:val="20"/>
        </w:rPr>
      </w:pPr>
      <w:r w:rsidRPr="002427F5">
        <w:rPr>
          <w:sz w:val="20"/>
        </w:rPr>
        <w:t>1</w:t>
      </w:r>
      <w:r>
        <w:rPr>
          <w:sz w:val="20"/>
        </w:rPr>
        <w:t>6</w:t>
      </w:r>
      <w:r w:rsidRPr="002427F5">
        <w:rPr>
          <w:sz w:val="20"/>
        </w:rPr>
        <w:t>.</w:t>
      </w:r>
      <w:r>
        <w:rPr>
          <w:sz w:val="20"/>
        </w:rPr>
        <w:t>7</w:t>
      </w:r>
      <w:r w:rsidRPr="002427F5">
        <w:rPr>
          <w:sz w:val="2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0A286C" w:rsidRPr="002427F5" w:rsidRDefault="000A286C" w:rsidP="000A286C">
      <w:pPr>
        <w:pStyle w:val="ConsPlusNormal"/>
        <w:ind w:firstLine="709"/>
        <w:jc w:val="both"/>
        <w:rPr>
          <w:rFonts w:ascii="Times New Roman" w:hAnsi="Times New Roman" w:cs="Times New Roman"/>
        </w:rPr>
      </w:pPr>
      <w:r w:rsidRPr="002427F5">
        <w:rPr>
          <w:rFonts w:ascii="Times New Roman" w:hAnsi="Times New Roman" w:cs="Times New Roman"/>
        </w:rPr>
        <w:t>1</w:t>
      </w:r>
      <w:r>
        <w:rPr>
          <w:rFonts w:ascii="Times New Roman" w:hAnsi="Times New Roman" w:cs="Times New Roman"/>
        </w:rPr>
        <w:t>6</w:t>
      </w:r>
      <w:r w:rsidRPr="002427F5">
        <w:rPr>
          <w:rFonts w:ascii="Times New Roman" w:hAnsi="Times New Roman" w:cs="Times New Roman"/>
        </w:rPr>
        <w:t>.</w:t>
      </w:r>
      <w:r>
        <w:rPr>
          <w:rFonts w:ascii="Times New Roman" w:hAnsi="Times New Roman" w:cs="Times New Roman"/>
        </w:rPr>
        <w:t>8</w:t>
      </w:r>
      <w:r w:rsidRPr="002427F5">
        <w:rPr>
          <w:rFonts w:ascii="Times New Roman" w:hAnsi="Times New Roman" w:cs="Times New Roman"/>
        </w:rPr>
        <w:t>. Настоящий договор составлен в 2 (двух) экземплярах, имеющих равную юридическую силу, по одному для каждой из сторон.</w:t>
      </w:r>
    </w:p>
    <w:p w:rsidR="000A286C" w:rsidRPr="002427F5" w:rsidRDefault="000A286C" w:rsidP="000A286C">
      <w:pPr>
        <w:pStyle w:val="1"/>
        <w:spacing w:line="240" w:lineRule="auto"/>
        <w:ind w:firstLine="709"/>
        <w:rPr>
          <w:sz w:val="20"/>
        </w:rPr>
      </w:pPr>
      <w:r w:rsidRPr="002427F5">
        <w:rPr>
          <w:sz w:val="20"/>
        </w:rPr>
        <w:t>1</w:t>
      </w:r>
      <w:r>
        <w:rPr>
          <w:sz w:val="20"/>
        </w:rPr>
        <w:t>6</w:t>
      </w:r>
      <w:r w:rsidRPr="002427F5">
        <w:rPr>
          <w:sz w:val="20"/>
        </w:rPr>
        <w:t>.</w:t>
      </w:r>
      <w:r>
        <w:rPr>
          <w:sz w:val="20"/>
        </w:rPr>
        <w:t>9</w:t>
      </w:r>
      <w:r w:rsidRPr="002427F5">
        <w:rPr>
          <w:sz w:val="20"/>
        </w:rPr>
        <w:t>. Приложения к настоящему договору являются его неотъемлемой частью.</w:t>
      </w:r>
    </w:p>
    <w:p w:rsidR="00DB2039" w:rsidRDefault="00DB2039" w:rsidP="00EA5CB7">
      <w:pPr>
        <w:pStyle w:val="1"/>
        <w:spacing w:line="240" w:lineRule="auto"/>
        <w:ind w:firstLine="0"/>
        <w:jc w:val="center"/>
        <w:rPr>
          <w:b/>
          <w:color w:val="000000"/>
          <w:sz w:val="20"/>
        </w:rPr>
      </w:pPr>
    </w:p>
    <w:p w:rsidR="0049092B" w:rsidRDefault="002778CE" w:rsidP="00EA5CB7">
      <w:pPr>
        <w:pStyle w:val="1"/>
        <w:spacing w:line="240" w:lineRule="auto"/>
        <w:ind w:firstLine="0"/>
        <w:jc w:val="center"/>
        <w:rPr>
          <w:b/>
          <w:color w:val="000000"/>
          <w:sz w:val="20"/>
        </w:rPr>
      </w:pPr>
      <w:r w:rsidRPr="00B97F02">
        <w:rPr>
          <w:b/>
          <w:color w:val="000000"/>
          <w:sz w:val="20"/>
        </w:rPr>
        <w:t>1</w:t>
      </w:r>
      <w:r w:rsidR="00257E1E">
        <w:rPr>
          <w:b/>
          <w:color w:val="000000"/>
          <w:sz w:val="20"/>
        </w:rPr>
        <w:t>7</w:t>
      </w:r>
      <w:r w:rsidR="0049092B" w:rsidRPr="00B97F02">
        <w:rPr>
          <w:b/>
          <w:color w:val="000000"/>
          <w:sz w:val="20"/>
        </w:rPr>
        <w:t>. Адреса, реквизиты и подписи сторон</w:t>
      </w:r>
    </w:p>
    <w:p w:rsidR="00260A7F" w:rsidRDefault="00260A7F" w:rsidP="00EA5CB7">
      <w:pPr>
        <w:pStyle w:val="1"/>
        <w:spacing w:line="240" w:lineRule="auto"/>
        <w:ind w:firstLine="0"/>
        <w:jc w:val="center"/>
        <w:rPr>
          <w:b/>
          <w:color w:val="000000"/>
          <w:sz w:val="20"/>
        </w:rPr>
      </w:pPr>
    </w:p>
    <w:tbl>
      <w:tblPr>
        <w:tblW w:w="0" w:type="auto"/>
        <w:tblLook w:val="01E0"/>
      </w:tblPr>
      <w:tblGrid>
        <w:gridCol w:w="80"/>
        <w:gridCol w:w="2807"/>
        <w:gridCol w:w="1764"/>
        <w:gridCol w:w="559"/>
        <w:gridCol w:w="229"/>
        <w:gridCol w:w="2695"/>
        <w:gridCol w:w="2124"/>
        <w:gridCol w:w="163"/>
      </w:tblGrid>
      <w:tr w:rsidR="00260A7F" w:rsidRPr="00B97F02" w:rsidTr="004402C8">
        <w:trPr>
          <w:trHeight w:val="275"/>
        </w:trPr>
        <w:tc>
          <w:tcPr>
            <w:tcW w:w="5210" w:type="dxa"/>
            <w:gridSpan w:val="4"/>
          </w:tcPr>
          <w:p w:rsidR="00260A7F" w:rsidRPr="00B97F02" w:rsidRDefault="00260A7F" w:rsidP="004402C8">
            <w:pPr>
              <w:pStyle w:val="a3"/>
              <w:rPr>
                <w:color w:val="000000"/>
                <w:sz w:val="20"/>
              </w:rPr>
            </w:pPr>
            <w:proofErr w:type="spellStart"/>
            <w:r w:rsidRPr="00B97F02">
              <w:rPr>
                <w:color w:val="000000"/>
                <w:sz w:val="20"/>
              </w:rPr>
              <w:t>Ресурсоснабжающая</w:t>
            </w:r>
            <w:proofErr w:type="spellEnd"/>
            <w:r w:rsidRPr="00B97F02">
              <w:rPr>
                <w:color w:val="000000"/>
                <w:sz w:val="20"/>
              </w:rPr>
              <w:t xml:space="preserve"> организация</w:t>
            </w:r>
          </w:p>
          <w:p w:rsidR="00260A7F" w:rsidRPr="00B97F02" w:rsidRDefault="00260A7F" w:rsidP="004402C8">
            <w:pPr>
              <w:rPr>
                <w:b/>
                <w:color w:val="000000"/>
              </w:rPr>
            </w:pPr>
          </w:p>
        </w:tc>
        <w:tc>
          <w:tcPr>
            <w:tcW w:w="5211" w:type="dxa"/>
            <w:gridSpan w:val="4"/>
          </w:tcPr>
          <w:p w:rsidR="00260A7F" w:rsidRDefault="00260A7F" w:rsidP="004402C8">
            <w:pPr>
              <w:rPr>
                <w:color w:val="000000"/>
              </w:rPr>
            </w:pPr>
            <w:r w:rsidRPr="00B97F02">
              <w:rPr>
                <w:color w:val="000000"/>
              </w:rPr>
              <w:t>Абонент</w:t>
            </w:r>
          </w:p>
          <w:p w:rsidR="00A01D61" w:rsidRPr="00B97F02" w:rsidRDefault="00A01D61" w:rsidP="004402C8">
            <w:pPr>
              <w:rPr>
                <w:b/>
                <w:color w:val="000000"/>
              </w:rPr>
            </w:pPr>
          </w:p>
        </w:tc>
      </w:tr>
      <w:tr w:rsidR="00260A7F" w:rsidRPr="00B97F02" w:rsidTr="00A01D61">
        <w:trPr>
          <w:trHeight w:val="3834"/>
        </w:trPr>
        <w:tc>
          <w:tcPr>
            <w:tcW w:w="5210" w:type="dxa"/>
            <w:gridSpan w:val="4"/>
          </w:tcPr>
          <w:p w:rsidR="004402C8" w:rsidRPr="004402C8" w:rsidRDefault="004402C8" w:rsidP="004402C8">
            <w:pPr>
              <w:rPr>
                <w:b/>
              </w:rPr>
            </w:pPr>
            <w:r w:rsidRPr="004402C8">
              <w:rPr>
                <w:b/>
              </w:rPr>
              <w:t>Муниципальное унитарное предприятие  «</w:t>
            </w:r>
            <w:proofErr w:type="spellStart"/>
            <w:r w:rsidRPr="004402C8">
              <w:rPr>
                <w:b/>
              </w:rPr>
              <w:t>Тепловодоканал</w:t>
            </w:r>
            <w:proofErr w:type="spellEnd"/>
            <w:r w:rsidRPr="004402C8">
              <w:rPr>
                <w:b/>
              </w:rPr>
              <w:t>»  города Пущино</w:t>
            </w:r>
          </w:p>
          <w:p w:rsidR="004402C8" w:rsidRPr="004402C8" w:rsidRDefault="004402C8" w:rsidP="004402C8">
            <w:pPr>
              <w:rPr>
                <w:b/>
              </w:rPr>
            </w:pPr>
            <w:r w:rsidRPr="004402C8">
              <w:rPr>
                <w:b/>
              </w:rPr>
              <w:t xml:space="preserve"> (МУП «ТВК  г.Пущино»)</w:t>
            </w:r>
          </w:p>
          <w:p w:rsidR="004402C8" w:rsidRPr="004402C8" w:rsidRDefault="004402C8" w:rsidP="004402C8">
            <w:r w:rsidRPr="004402C8">
              <w:t>Юр. адрес: 142290, Московская область, г. Пущино, ул.Строителей, д.4</w:t>
            </w:r>
          </w:p>
          <w:p w:rsidR="004402C8" w:rsidRPr="004402C8" w:rsidRDefault="004402C8" w:rsidP="004402C8">
            <w:r w:rsidRPr="004402C8">
              <w:t>ИНН       5039008071    КПП    503901001</w:t>
            </w:r>
          </w:p>
          <w:p w:rsidR="004402C8" w:rsidRPr="004402C8" w:rsidRDefault="004402C8" w:rsidP="004402C8">
            <w:r w:rsidRPr="004402C8">
              <w:t>ОКПО     04783967        ОГРН  1045011805244</w:t>
            </w:r>
          </w:p>
          <w:p w:rsidR="004402C8" w:rsidRPr="004402C8" w:rsidRDefault="004402C8" w:rsidP="004402C8">
            <w:r w:rsidRPr="004402C8">
              <w:t xml:space="preserve">р/счет </w:t>
            </w:r>
            <w:r w:rsidRPr="004402C8">
              <w:rPr>
                <w:lang w:val="en-US"/>
              </w:rPr>
              <w:t>N</w:t>
            </w:r>
            <w:r w:rsidRPr="004402C8">
              <w:t xml:space="preserve">  40702810640000035652</w:t>
            </w:r>
          </w:p>
          <w:p w:rsidR="004402C8" w:rsidRPr="004402C8" w:rsidRDefault="004402C8" w:rsidP="004402C8">
            <w:r w:rsidRPr="004402C8">
              <w:t>в   ПАО Сбербанк</w:t>
            </w:r>
          </w:p>
          <w:p w:rsidR="004402C8" w:rsidRPr="004402C8" w:rsidRDefault="004402C8" w:rsidP="004402C8">
            <w:r w:rsidRPr="004402C8">
              <w:t>корр.счет 30101810400000000225</w:t>
            </w:r>
          </w:p>
          <w:p w:rsidR="004402C8" w:rsidRPr="004402C8" w:rsidRDefault="004402C8" w:rsidP="004402C8">
            <w:r w:rsidRPr="004402C8">
              <w:t>БИК   044525225</w:t>
            </w:r>
          </w:p>
          <w:p w:rsidR="004402C8" w:rsidRPr="004402C8" w:rsidRDefault="004402C8" w:rsidP="004402C8">
            <w:r w:rsidRPr="004402C8">
              <w:t>Тел/факс  8(4967)73-27-59</w:t>
            </w:r>
          </w:p>
          <w:p w:rsidR="004402C8" w:rsidRPr="004402C8" w:rsidRDefault="004402C8" w:rsidP="004402C8">
            <w:proofErr w:type="spellStart"/>
            <w:r w:rsidRPr="004402C8">
              <w:rPr>
                <w:lang w:val="en-US"/>
              </w:rPr>
              <w:t>pshn</w:t>
            </w:r>
            <w:proofErr w:type="spellEnd"/>
            <w:r w:rsidRPr="004402C8">
              <w:t>_</w:t>
            </w:r>
            <w:proofErr w:type="spellStart"/>
            <w:r w:rsidRPr="004402C8">
              <w:rPr>
                <w:lang w:val="en-US"/>
              </w:rPr>
              <w:t>muptvk</w:t>
            </w:r>
            <w:proofErr w:type="spellEnd"/>
            <w:r w:rsidRPr="004402C8">
              <w:t>@.</w:t>
            </w:r>
            <w:proofErr w:type="spellStart"/>
            <w:r w:rsidRPr="004402C8">
              <w:rPr>
                <w:lang w:val="en-US"/>
              </w:rPr>
              <w:t>mosreg</w:t>
            </w:r>
            <w:proofErr w:type="spellEnd"/>
            <w:r w:rsidRPr="004402C8">
              <w:t>.</w:t>
            </w:r>
            <w:proofErr w:type="spellStart"/>
            <w:r w:rsidRPr="004402C8">
              <w:rPr>
                <w:lang w:val="en-US"/>
              </w:rPr>
              <w:t>ru</w:t>
            </w:r>
            <w:proofErr w:type="spellEnd"/>
          </w:p>
          <w:p w:rsidR="004402C8" w:rsidRPr="004402C8" w:rsidRDefault="004402C8" w:rsidP="004402C8"/>
          <w:p w:rsidR="00260A7F" w:rsidRPr="00B97F02" w:rsidRDefault="00260A7F" w:rsidP="004402C8">
            <w:pPr>
              <w:rPr>
                <w:color w:val="000000"/>
              </w:rPr>
            </w:pPr>
          </w:p>
        </w:tc>
        <w:tc>
          <w:tcPr>
            <w:tcW w:w="5211" w:type="dxa"/>
            <w:gridSpan w:val="4"/>
          </w:tcPr>
          <w:p w:rsidR="00260A7F" w:rsidRPr="0087008B" w:rsidRDefault="00260A7F" w:rsidP="004402C8">
            <w:pPr>
              <w:pStyle w:val="a3"/>
              <w:rPr>
                <w:b/>
                <w:sz w:val="20"/>
              </w:rPr>
            </w:pPr>
            <w:r w:rsidRPr="0087008B">
              <w:rPr>
                <w:b/>
                <w:sz w:val="20"/>
              </w:rPr>
              <w:t>{#</w:t>
            </w:r>
            <w:proofErr w:type="spellStart"/>
            <w:r w:rsidRPr="0087008B">
              <w:rPr>
                <w:b/>
                <w:sz w:val="20"/>
              </w:rPr>
              <w:t>КонтрагентПолноеНаименование#</w:t>
            </w:r>
            <w:proofErr w:type="spellEnd"/>
            <w:r w:rsidRPr="0087008B">
              <w:rPr>
                <w:b/>
                <w:sz w:val="20"/>
              </w:rPr>
              <w:t>}</w:t>
            </w:r>
          </w:p>
          <w:p w:rsidR="00260A7F" w:rsidRPr="0087008B" w:rsidRDefault="00260A7F" w:rsidP="004402C8">
            <w:pPr>
              <w:pStyle w:val="a3"/>
              <w:rPr>
                <w:sz w:val="20"/>
              </w:rPr>
            </w:pPr>
            <w:r w:rsidRPr="0087008B">
              <w:rPr>
                <w:sz w:val="20"/>
              </w:rPr>
              <w:t>Юр. адрес: {#</w:t>
            </w:r>
            <w:proofErr w:type="spellStart"/>
            <w:r w:rsidRPr="0087008B">
              <w:rPr>
                <w:sz w:val="20"/>
              </w:rPr>
              <w:t>ЮридическийАдрес#</w:t>
            </w:r>
            <w:proofErr w:type="spellEnd"/>
            <w:r w:rsidRPr="0087008B">
              <w:rPr>
                <w:sz w:val="20"/>
              </w:rPr>
              <w:t>}</w:t>
            </w:r>
          </w:p>
          <w:p w:rsidR="00260A7F" w:rsidRPr="0087008B" w:rsidRDefault="00260A7F" w:rsidP="004402C8">
            <w:pPr>
              <w:pStyle w:val="a3"/>
              <w:rPr>
                <w:sz w:val="20"/>
              </w:rPr>
            </w:pPr>
            <w:r w:rsidRPr="0087008B">
              <w:rPr>
                <w:sz w:val="20"/>
              </w:rPr>
              <w:t>Факт. адрес: {#</w:t>
            </w:r>
            <w:proofErr w:type="spellStart"/>
            <w:r w:rsidRPr="0087008B">
              <w:rPr>
                <w:sz w:val="20"/>
              </w:rPr>
              <w:t>ФактическийАдрес#</w:t>
            </w:r>
            <w:proofErr w:type="spellEnd"/>
            <w:r w:rsidRPr="0087008B">
              <w:rPr>
                <w:sz w:val="20"/>
              </w:rPr>
              <w:t>}</w:t>
            </w:r>
          </w:p>
          <w:p w:rsidR="00260A7F" w:rsidRPr="0087008B" w:rsidRDefault="00260A7F" w:rsidP="004402C8">
            <w:pPr>
              <w:pStyle w:val="a3"/>
              <w:rPr>
                <w:sz w:val="20"/>
              </w:rPr>
            </w:pPr>
            <w:r w:rsidRPr="0087008B">
              <w:rPr>
                <w:sz w:val="20"/>
              </w:rPr>
              <w:t>Тел.: {#Телефон#}</w:t>
            </w:r>
          </w:p>
          <w:p w:rsidR="00260A7F" w:rsidRDefault="00260A7F" w:rsidP="004402C8">
            <w:pPr>
              <w:pStyle w:val="a3"/>
              <w:rPr>
                <w:sz w:val="20"/>
              </w:rPr>
            </w:pPr>
            <w:r w:rsidRPr="0087008B">
              <w:rPr>
                <w:sz w:val="20"/>
              </w:rPr>
              <w:t xml:space="preserve">ИНН {#ИНН#} </w:t>
            </w:r>
            <w:r>
              <w:rPr>
                <w:sz w:val="20"/>
              </w:rPr>
              <w:t xml:space="preserve">     </w:t>
            </w:r>
            <w:r w:rsidRPr="0087008B">
              <w:rPr>
                <w:sz w:val="20"/>
              </w:rPr>
              <w:t>КПП {#КПП#}</w:t>
            </w:r>
          </w:p>
          <w:p w:rsidR="00260A7F" w:rsidRPr="0087008B" w:rsidRDefault="00260A7F" w:rsidP="004402C8">
            <w:pPr>
              <w:pStyle w:val="a3"/>
              <w:rPr>
                <w:sz w:val="20"/>
              </w:rPr>
            </w:pPr>
            <w:r>
              <w:rPr>
                <w:sz w:val="20"/>
              </w:rPr>
              <w:t xml:space="preserve">ОКПО </w:t>
            </w:r>
            <w:r w:rsidRPr="0087008B">
              <w:rPr>
                <w:sz w:val="20"/>
              </w:rPr>
              <w:t>{#О</w:t>
            </w:r>
            <w:r>
              <w:rPr>
                <w:sz w:val="20"/>
              </w:rPr>
              <w:t>КПО</w:t>
            </w:r>
            <w:r w:rsidRPr="0087008B">
              <w:rPr>
                <w:sz w:val="20"/>
              </w:rPr>
              <w:t>#}</w:t>
            </w:r>
            <w:r>
              <w:rPr>
                <w:sz w:val="20"/>
              </w:rPr>
              <w:t xml:space="preserve"> </w:t>
            </w:r>
            <w:r w:rsidRPr="0087008B">
              <w:rPr>
                <w:sz w:val="20"/>
              </w:rPr>
              <w:t>ОГРН {#ОГРН#}</w:t>
            </w:r>
          </w:p>
          <w:p w:rsidR="00260A7F" w:rsidRPr="00B97F02" w:rsidRDefault="00260A7F" w:rsidP="00A01D61">
            <w:pPr>
              <w:rPr>
                <w:color w:val="000000"/>
              </w:rPr>
            </w:pPr>
            <w:r w:rsidRPr="0087008B">
              <w:t>{#</w:t>
            </w:r>
            <w:proofErr w:type="spellStart"/>
            <w:r w:rsidRPr="0087008B">
              <w:t>РасчетныСчет#</w:t>
            </w:r>
            <w:proofErr w:type="spellEnd"/>
            <w:r w:rsidRPr="0087008B">
              <w:t>}</w:t>
            </w:r>
          </w:p>
        </w:tc>
      </w:tr>
      <w:tr w:rsidR="00260A7F" w:rsidRPr="00F86782" w:rsidTr="00B7217D">
        <w:tblPrEx>
          <w:jc w:val="center"/>
          <w:tblCellMar>
            <w:left w:w="28" w:type="dxa"/>
            <w:right w:w="28" w:type="dxa"/>
          </w:tblCellMar>
          <w:tblLook w:val="04A0"/>
        </w:tblPrEx>
        <w:trPr>
          <w:gridBefore w:val="1"/>
          <w:gridAfter w:val="1"/>
          <w:wBefore w:w="80" w:type="dxa"/>
          <w:wAfter w:w="163" w:type="dxa"/>
          <w:trHeight w:val="239"/>
          <w:jc w:val="center"/>
        </w:trPr>
        <w:tc>
          <w:tcPr>
            <w:tcW w:w="4571" w:type="dxa"/>
            <w:gridSpan w:val="2"/>
          </w:tcPr>
          <w:p w:rsidR="00260A7F" w:rsidRPr="00F86782" w:rsidRDefault="00260A7F" w:rsidP="004402C8"/>
        </w:tc>
        <w:tc>
          <w:tcPr>
            <w:tcW w:w="788" w:type="dxa"/>
            <w:gridSpan w:val="2"/>
          </w:tcPr>
          <w:p w:rsidR="00260A7F" w:rsidRPr="00F86782" w:rsidRDefault="00260A7F" w:rsidP="004402C8"/>
        </w:tc>
        <w:tc>
          <w:tcPr>
            <w:tcW w:w="4819" w:type="dxa"/>
            <w:gridSpan w:val="2"/>
          </w:tcPr>
          <w:p w:rsidR="00260A7F" w:rsidRPr="00F86782" w:rsidRDefault="00260A7F" w:rsidP="004402C8"/>
        </w:tc>
      </w:tr>
      <w:tr w:rsidR="00260A7F" w:rsidRPr="00F86782" w:rsidTr="004402C8">
        <w:tblPrEx>
          <w:jc w:val="center"/>
          <w:tblCellMar>
            <w:left w:w="28" w:type="dxa"/>
            <w:right w:w="28" w:type="dxa"/>
          </w:tblCellMar>
          <w:tblLook w:val="04A0"/>
        </w:tblPrEx>
        <w:trPr>
          <w:gridBefore w:val="1"/>
          <w:gridAfter w:val="1"/>
          <w:wBefore w:w="80" w:type="dxa"/>
          <w:wAfter w:w="163" w:type="dxa"/>
          <w:trHeight w:val="525"/>
          <w:jc w:val="center"/>
        </w:trPr>
        <w:tc>
          <w:tcPr>
            <w:tcW w:w="2807" w:type="dxa"/>
            <w:tcBorders>
              <w:top w:val="nil"/>
              <w:left w:val="nil"/>
              <w:bottom w:val="single" w:sz="4" w:space="0" w:color="auto"/>
              <w:right w:val="nil"/>
            </w:tcBorders>
            <w:vAlign w:val="bottom"/>
          </w:tcPr>
          <w:p w:rsidR="00260A7F" w:rsidRPr="00F86782" w:rsidRDefault="00260A7F" w:rsidP="004402C8"/>
          <w:p w:rsidR="00260A7F" w:rsidRPr="00F86782" w:rsidRDefault="00260A7F" w:rsidP="004402C8"/>
          <w:p w:rsidR="00260A7F" w:rsidRPr="00F86782" w:rsidRDefault="00260A7F" w:rsidP="004402C8"/>
        </w:tc>
        <w:tc>
          <w:tcPr>
            <w:tcW w:w="1764" w:type="dxa"/>
            <w:vAlign w:val="bottom"/>
            <w:hideMark/>
          </w:tcPr>
          <w:p w:rsidR="00260A7F" w:rsidRPr="00F86782" w:rsidRDefault="00260A7F" w:rsidP="004402C8">
            <w:r w:rsidRPr="00F86782">
              <w:t>Н.В. Попов</w:t>
            </w:r>
          </w:p>
        </w:tc>
        <w:tc>
          <w:tcPr>
            <w:tcW w:w="788" w:type="dxa"/>
            <w:gridSpan w:val="2"/>
            <w:vAlign w:val="bottom"/>
          </w:tcPr>
          <w:p w:rsidR="00260A7F" w:rsidRPr="00F86782" w:rsidRDefault="00260A7F" w:rsidP="004402C8">
            <w:pPr>
              <w:jc w:val="center"/>
            </w:pPr>
          </w:p>
        </w:tc>
        <w:tc>
          <w:tcPr>
            <w:tcW w:w="2695" w:type="dxa"/>
            <w:tcBorders>
              <w:top w:val="nil"/>
              <w:left w:val="nil"/>
              <w:bottom w:val="single" w:sz="4" w:space="0" w:color="auto"/>
              <w:right w:val="nil"/>
            </w:tcBorders>
            <w:vAlign w:val="bottom"/>
          </w:tcPr>
          <w:p w:rsidR="00260A7F" w:rsidRPr="00F86782" w:rsidRDefault="00260A7F" w:rsidP="004402C8"/>
        </w:tc>
        <w:tc>
          <w:tcPr>
            <w:tcW w:w="2124" w:type="dxa"/>
            <w:vAlign w:val="bottom"/>
            <w:hideMark/>
          </w:tcPr>
          <w:p w:rsidR="00260A7F" w:rsidRPr="00F86782" w:rsidRDefault="00260A7F" w:rsidP="004402C8">
            <w:r w:rsidRPr="00F86782">
              <w:t>{#Руководитель#}</w:t>
            </w:r>
          </w:p>
        </w:tc>
      </w:tr>
      <w:tr w:rsidR="00260A7F" w:rsidRPr="00F86782" w:rsidTr="004402C8">
        <w:tblPrEx>
          <w:jc w:val="center"/>
          <w:tblCellMar>
            <w:left w:w="28" w:type="dxa"/>
            <w:right w:w="28" w:type="dxa"/>
          </w:tblCellMar>
          <w:tblLook w:val="04A0"/>
        </w:tblPrEx>
        <w:trPr>
          <w:gridBefore w:val="1"/>
          <w:gridAfter w:val="1"/>
          <w:wBefore w:w="80" w:type="dxa"/>
          <w:wAfter w:w="163" w:type="dxa"/>
          <w:trHeight w:val="70"/>
          <w:jc w:val="center"/>
        </w:trPr>
        <w:tc>
          <w:tcPr>
            <w:tcW w:w="2807"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1764" w:type="dxa"/>
            <w:vAlign w:val="bottom"/>
          </w:tcPr>
          <w:p w:rsidR="00260A7F" w:rsidRPr="00F86782" w:rsidRDefault="00260A7F" w:rsidP="004402C8"/>
        </w:tc>
        <w:tc>
          <w:tcPr>
            <w:tcW w:w="788" w:type="dxa"/>
            <w:gridSpan w:val="2"/>
            <w:vAlign w:val="bottom"/>
          </w:tcPr>
          <w:p w:rsidR="00260A7F" w:rsidRPr="00F86782" w:rsidRDefault="00260A7F" w:rsidP="004402C8">
            <w:pPr>
              <w:jc w:val="center"/>
            </w:pPr>
          </w:p>
        </w:tc>
        <w:tc>
          <w:tcPr>
            <w:tcW w:w="2695"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2124" w:type="dxa"/>
            <w:vAlign w:val="bottom"/>
          </w:tcPr>
          <w:p w:rsidR="00260A7F" w:rsidRPr="00F86782" w:rsidRDefault="00260A7F" w:rsidP="004402C8"/>
        </w:tc>
      </w:tr>
    </w:tbl>
    <w:p w:rsidR="0049092B" w:rsidRPr="00B97F02" w:rsidRDefault="0049092B" w:rsidP="00EA5CB7">
      <w:pPr>
        <w:pStyle w:val="1"/>
        <w:spacing w:line="240" w:lineRule="auto"/>
        <w:ind w:firstLine="0"/>
        <w:jc w:val="center"/>
        <w:rPr>
          <w:b/>
          <w:color w:val="000000"/>
          <w:sz w:val="20"/>
        </w:rPr>
      </w:pPr>
    </w:p>
    <w:p w:rsidR="0049092B" w:rsidRPr="00B97F02" w:rsidRDefault="0049092B" w:rsidP="00D3220F">
      <w:pPr>
        <w:rPr>
          <w:color w:val="000000"/>
        </w:rPr>
        <w:sectPr w:rsidR="0049092B" w:rsidRPr="00B97F02" w:rsidSect="004D6E85">
          <w:footerReference w:type="default" r:id="rId10"/>
          <w:pgSz w:w="11906" w:h="16838"/>
          <w:pgMar w:top="567" w:right="567" w:bottom="709" w:left="1134" w:header="709" w:footer="709" w:gutter="0"/>
          <w:cols w:space="708"/>
          <w:titlePg/>
          <w:docGrid w:linePitch="382"/>
        </w:sectPr>
      </w:pPr>
    </w:p>
    <w:p w:rsidR="00260A7F" w:rsidRPr="00F86782" w:rsidRDefault="0049092B" w:rsidP="00260A7F">
      <w:pPr>
        <w:pStyle w:val="a3"/>
        <w:rPr>
          <w:sz w:val="20"/>
        </w:rPr>
      </w:pPr>
      <w:r w:rsidRPr="00B97F02">
        <w:rPr>
          <w:color w:val="000000"/>
          <w:sz w:val="20"/>
        </w:rPr>
        <w:lastRenderedPageBreak/>
        <w:tab/>
      </w:r>
      <w:r w:rsidRPr="00B97F02">
        <w:rPr>
          <w:color w:val="000000"/>
          <w:sz w:val="20"/>
        </w:rPr>
        <w:tab/>
      </w:r>
      <w:r w:rsidRPr="00B97F02">
        <w:rPr>
          <w:color w:val="000000"/>
          <w:sz w:val="20"/>
        </w:rPr>
        <w:tab/>
      </w:r>
      <w:r w:rsidRPr="00B97F02">
        <w:rPr>
          <w:color w:val="000000"/>
          <w:sz w:val="20"/>
        </w:rPr>
        <w:tab/>
      </w:r>
      <w:r w:rsidRPr="00B97F02">
        <w:rPr>
          <w:color w:val="000000"/>
          <w:sz w:val="20"/>
        </w:rPr>
        <w:tab/>
      </w:r>
      <w:r w:rsidRPr="00B97F02">
        <w:rPr>
          <w:color w:val="000000"/>
          <w:sz w:val="20"/>
        </w:rPr>
        <w:tab/>
      </w:r>
      <w:r w:rsidRPr="00B97F02">
        <w:rPr>
          <w:color w:val="000000"/>
          <w:sz w:val="20"/>
        </w:rPr>
        <w:tab/>
      </w:r>
      <w:r w:rsidRPr="00B97F02">
        <w:rPr>
          <w:color w:val="000000"/>
          <w:sz w:val="20"/>
        </w:rPr>
        <w:tab/>
      </w:r>
      <w:r w:rsidRPr="00B97F02">
        <w:rPr>
          <w:color w:val="000000"/>
          <w:sz w:val="20"/>
        </w:rPr>
        <w:tab/>
      </w:r>
      <w:r w:rsidR="00260A7F" w:rsidRPr="00F86782">
        <w:rPr>
          <w:sz w:val="20"/>
        </w:rPr>
        <w:t>Приложение №1</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к договору №{#</w:t>
      </w:r>
      <w:proofErr w:type="spellStart"/>
      <w:r w:rsidRPr="00F86782">
        <w:t>НомерДоговора#</w:t>
      </w:r>
      <w:proofErr w:type="spellEnd"/>
      <w:r w:rsidRPr="00F86782">
        <w:t>}</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холодного водоснабжения и</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водоотведения</w:t>
      </w:r>
    </w:p>
    <w:p w:rsidR="00260A7F" w:rsidRPr="00F86782" w:rsidRDefault="00260A7F" w:rsidP="00260A7F">
      <w:pPr>
        <w:jc w:val="both"/>
      </w:pPr>
    </w:p>
    <w:p w:rsidR="00260A7F" w:rsidRPr="00F86782" w:rsidRDefault="00260A7F" w:rsidP="00260A7F">
      <w:pPr>
        <w:jc w:val="both"/>
      </w:pPr>
    </w:p>
    <w:p w:rsidR="00260A7F" w:rsidRPr="00F86782" w:rsidRDefault="00260A7F" w:rsidP="00260A7F">
      <w:pPr>
        <w:autoSpaceDE w:val="0"/>
        <w:autoSpaceDN w:val="0"/>
        <w:adjustRightInd w:val="0"/>
        <w:jc w:val="center"/>
        <w:outlineLvl w:val="0"/>
        <w:rPr>
          <w:rFonts w:eastAsia="Calibri"/>
          <w:b/>
          <w:lang w:eastAsia="en-US"/>
        </w:rPr>
      </w:pPr>
      <w:r w:rsidRPr="00F86782">
        <w:rPr>
          <w:rFonts w:eastAsia="Calibri"/>
          <w:b/>
          <w:lang w:eastAsia="en-US"/>
        </w:rPr>
        <w:t>АКТ</w:t>
      </w:r>
    </w:p>
    <w:p w:rsidR="00260A7F" w:rsidRPr="00F86782" w:rsidRDefault="00260A7F" w:rsidP="00260A7F">
      <w:pPr>
        <w:autoSpaceDE w:val="0"/>
        <w:autoSpaceDN w:val="0"/>
        <w:adjustRightInd w:val="0"/>
        <w:jc w:val="center"/>
        <w:rPr>
          <w:rFonts w:eastAsia="Calibri"/>
          <w:b/>
          <w:lang w:eastAsia="en-US"/>
        </w:rPr>
      </w:pPr>
      <w:r w:rsidRPr="00F86782">
        <w:rPr>
          <w:rFonts w:eastAsia="Calibri"/>
          <w:b/>
          <w:lang w:eastAsia="en-US"/>
        </w:rPr>
        <w:t>о разграничении балансовой принадлежности, эксплуатационной ответственности</w:t>
      </w:r>
    </w:p>
    <w:p w:rsidR="00260A7F" w:rsidRPr="00F86782" w:rsidRDefault="00260A7F" w:rsidP="00260A7F">
      <w:pPr>
        <w:autoSpaceDE w:val="0"/>
        <w:autoSpaceDN w:val="0"/>
        <w:adjustRightInd w:val="0"/>
        <w:jc w:val="center"/>
        <w:rPr>
          <w:rFonts w:eastAsia="Calibri"/>
          <w:b/>
          <w:lang w:eastAsia="en-US"/>
        </w:rPr>
      </w:pPr>
    </w:p>
    <w:p w:rsidR="00260A7F" w:rsidRPr="00F86782" w:rsidRDefault="00260A7F" w:rsidP="00260A7F">
      <w:pPr>
        <w:jc w:val="both"/>
        <w:rPr>
          <w:b/>
        </w:rPr>
      </w:pPr>
      <w:r w:rsidRPr="00F86782">
        <w:t xml:space="preserve">        Муниципальное унитарное предприятие "</w:t>
      </w:r>
      <w:proofErr w:type="spellStart"/>
      <w:r w:rsidRPr="00F86782">
        <w:t>Тепловодоканал</w:t>
      </w:r>
      <w:proofErr w:type="spellEnd"/>
      <w:r w:rsidRPr="00F86782">
        <w:t>" города Пущино, именуемое в дальнейшем «</w:t>
      </w:r>
      <w:proofErr w:type="spellStart"/>
      <w:r w:rsidRPr="00F86782">
        <w:t>Ресурсоснабжающая</w:t>
      </w:r>
      <w:proofErr w:type="spellEnd"/>
      <w:r w:rsidRPr="00F86782">
        <w:t xml:space="preserve"> организация» (далее – «РСО»), в лице директора Попова Никиты Валентиновича,   действующего на основании Устава, с одной стороны, и {#</w:t>
      </w:r>
      <w:proofErr w:type="spellStart"/>
      <w:r w:rsidRPr="00F86782">
        <w:t>КонтрагентПолноеНаименование#</w:t>
      </w:r>
      <w:proofErr w:type="spellEnd"/>
      <w:r w:rsidRPr="00F86782">
        <w:t>}, именуемое/</w:t>
      </w:r>
      <w:proofErr w:type="spellStart"/>
      <w:r w:rsidRPr="00F86782">
        <w:t>ая</w:t>
      </w:r>
      <w:proofErr w:type="spellEnd"/>
      <w:r w:rsidRPr="00F86782">
        <w:t>/</w:t>
      </w:r>
      <w:proofErr w:type="spellStart"/>
      <w:r w:rsidRPr="00F86782">
        <w:t>ый</w:t>
      </w:r>
      <w:proofErr w:type="spellEnd"/>
      <w:r w:rsidRPr="00F86782">
        <w:t xml:space="preserve"> в дальнейшем «Абонент», в лице {#</w:t>
      </w:r>
      <w:proofErr w:type="spellStart"/>
      <w:r w:rsidRPr="00F86782">
        <w:t>ДолжностьРуководителяРП#</w:t>
      </w:r>
      <w:proofErr w:type="spellEnd"/>
      <w:r w:rsidRPr="00F86782">
        <w:t>} {#</w:t>
      </w:r>
      <w:proofErr w:type="spellStart"/>
      <w:r w:rsidRPr="00F86782">
        <w:t>РуководительРП#</w:t>
      </w:r>
      <w:proofErr w:type="spellEnd"/>
      <w:r w:rsidRPr="00F86782">
        <w:t>}, действующего на основании {#</w:t>
      </w:r>
      <w:proofErr w:type="spellStart"/>
      <w:r w:rsidRPr="00F86782">
        <w:t>РуководительДействуетНаОсновании#</w:t>
      </w:r>
      <w:proofErr w:type="spellEnd"/>
      <w:r w:rsidRPr="00F86782">
        <w:t>}, с другой стороны, далее совместно именуемые «Стороны», составили настоящий акт о нижеследующем:</w:t>
      </w:r>
    </w:p>
    <w:p w:rsidR="00260A7F" w:rsidRPr="00F86782" w:rsidRDefault="00260A7F" w:rsidP="00260A7F">
      <w:pPr>
        <w:ind w:firstLine="709"/>
        <w:jc w:val="both"/>
      </w:pPr>
    </w:p>
    <w:p w:rsidR="00260A7F" w:rsidRPr="00F86782" w:rsidRDefault="00260A7F" w:rsidP="00260A7F">
      <w:pPr>
        <w:widowControl w:val="0"/>
        <w:jc w:val="center"/>
        <w:rPr>
          <w:rFonts w:eastAsia="Calibri"/>
          <w:b/>
        </w:rPr>
      </w:pPr>
    </w:p>
    <w:p w:rsidR="00260A7F" w:rsidRPr="00F86782" w:rsidRDefault="00260A7F" w:rsidP="00260A7F">
      <w:pPr>
        <w:jc w:val="center"/>
      </w:pPr>
      <w:r w:rsidRPr="00F86782">
        <w:t>{#</w:t>
      </w:r>
      <w:proofErr w:type="spellStart"/>
      <w:r w:rsidRPr="00F86782">
        <w:t>АктБалансовогоРазграничения#</w:t>
      </w:r>
      <w:proofErr w:type="spellEnd"/>
      <w:r w:rsidRPr="00F86782">
        <w:t>}</w:t>
      </w:r>
    </w:p>
    <w:p w:rsidR="00260A7F" w:rsidRPr="00F86782" w:rsidRDefault="00260A7F" w:rsidP="00260A7F">
      <w:pPr>
        <w:widowControl w:val="0"/>
        <w:jc w:val="both"/>
        <w:rPr>
          <w:rFonts w:eastAsia="Calibri"/>
          <w:b/>
        </w:rPr>
      </w:pPr>
    </w:p>
    <w:p w:rsidR="00260A7F" w:rsidRPr="00F86782" w:rsidRDefault="00260A7F" w:rsidP="00260A7F">
      <w:pPr>
        <w:widowControl w:val="0"/>
        <w:jc w:val="both"/>
        <w:rPr>
          <w:rFonts w:eastAsia="Calibri"/>
        </w:rPr>
      </w:pPr>
      <w:r w:rsidRPr="00F86782">
        <w:rPr>
          <w:rFonts w:eastAsia="Calibri"/>
        </w:rPr>
        <w:t>Согласовано:</w:t>
      </w:r>
    </w:p>
    <w:p w:rsidR="00260A7F" w:rsidRPr="00F86782" w:rsidRDefault="00260A7F" w:rsidP="00260A7F">
      <w:pPr>
        <w:widowControl w:val="0"/>
        <w:jc w:val="both"/>
        <w:rPr>
          <w:rFonts w:eastAsia="Calibri"/>
        </w:rPr>
      </w:pPr>
    </w:p>
    <w:p w:rsidR="00260A7F" w:rsidRPr="00F86782" w:rsidRDefault="00260A7F" w:rsidP="00260A7F">
      <w:pPr>
        <w:widowControl w:val="0"/>
        <w:jc w:val="both"/>
        <w:rPr>
          <w:rFonts w:eastAsia="Calibri"/>
        </w:rPr>
      </w:pPr>
      <w:r w:rsidRPr="00F86782">
        <w:rPr>
          <w:rFonts w:eastAsia="Calibri"/>
        </w:rPr>
        <w:t>Главный инженер МУП «ТВК г.Пущино»</w:t>
      </w:r>
      <w:r w:rsidRPr="00F86782">
        <w:rPr>
          <w:rFonts w:eastAsia="Calibri"/>
        </w:rPr>
        <w:tab/>
        <w:t xml:space="preserve">_____________________/ И.П. </w:t>
      </w:r>
      <w:proofErr w:type="spellStart"/>
      <w:r w:rsidRPr="00F86782">
        <w:rPr>
          <w:rFonts w:eastAsia="Calibri"/>
        </w:rPr>
        <w:t>Симанин</w:t>
      </w:r>
      <w:proofErr w:type="spellEnd"/>
      <w:r w:rsidRPr="00F86782">
        <w:rPr>
          <w:rFonts w:eastAsia="Calibri"/>
        </w:rPr>
        <w:t xml:space="preserve"> /</w:t>
      </w:r>
    </w:p>
    <w:p w:rsidR="00260A7F" w:rsidRPr="00F86782" w:rsidRDefault="00260A7F" w:rsidP="00260A7F">
      <w:pPr>
        <w:widowControl w:val="0"/>
        <w:jc w:val="both"/>
        <w:rPr>
          <w:rFonts w:eastAsia="Calibri"/>
        </w:rPr>
      </w:pPr>
    </w:p>
    <w:p w:rsidR="00260A7F" w:rsidRPr="00F86782" w:rsidRDefault="00260A7F" w:rsidP="00260A7F">
      <w:pPr>
        <w:widowControl w:val="0"/>
        <w:jc w:val="both"/>
        <w:rPr>
          <w:rFonts w:eastAsia="Calibri"/>
        </w:rPr>
      </w:pPr>
      <w:r w:rsidRPr="00F86782">
        <w:rPr>
          <w:rFonts w:eastAsia="Calibri"/>
        </w:rPr>
        <w:t>Начальник ПТО МУП «ТВК г</w:t>
      </w:r>
      <w:proofErr w:type="gramStart"/>
      <w:r w:rsidRPr="00F86782">
        <w:rPr>
          <w:rFonts w:eastAsia="Calibri"/>
        </w:rPr>
        <w:t>.П</w:t>
      </w:r>
      <w:proofErr w:type="gramEnd"/>
      <w:r w:rsidRPr="00F86782">
        <w:rPr>
          <w:rFonts w:eastAsia="Calibri"/>
        </w:rPr>
        <w:t>ущино»</w:t>
      </w:r>
      <w:r w:rsidRPr="00F86782">
        <w:rPr>
          <w:rFonts w:eastAsia="Calibri"/>
        </w:rPr>
        <w:tab/>
      </w:r>
      <w:r w:rsidRPr="00F86782">
        <w:rPr>
          <w:rFonts w:eastAsia="Calibri"/>
        </w:rPr>
        <w:tab/>
        <w:t>_____________________/</w:t>
      </w:r>
      <w:r w:rsidR="003A2D35" w:rsidRPr="003A2D35">
        <w:t xml:space="preserve"> </w:t>
      </w:r>
      <w:r w:rsidR="00376A80">
        <w:t>Е.Д.Климова</w:t>
      </w:r>
      <w:r w:rsidRPr="00F86782">
        <w:rPr>
          <w:rFonts w:eastAsia="Calibri"/>
        </w:rPr>
        <w:t xml:space="preserve">  /</w:t>
      </w:r>
    </w:p>
    <w:p w:rsidR="00260A7F" w:rsidRPr="00F86782" w:rsidRDefault="00260A7F" w:rsidP="00260A7F">
      <w:pPr>
        <w:widowControl w:val="0"/>
        <w:jc w:val="both"/>
        <w:rPr>
          <w:rFonts w:eastAsia="Calibri"/>
        </w:rPr>
      </w:pPr>
    </w:p>
    <w:p w:rsidR="00260A7F" w:rsidRPr="00F86782" w:rsidRDefault="00260A7F" w:rsidP="00260A7F">
      <w:pPr>
        <w:widowControl w:val="0"/>
        <w:jc w:val="both"/>
        <w:rPr>
          <w:rFonts w:eastAsia="Calibri"/>
        </w:rPr>
      </w:pPr>
    </w:p>
    <w:p w:rsidR="00260A7F" w:rsidRPr="00F86782" w:rsidRDefault="00260A7F" w:rsidP="00260A7F">
      <w:pPr>
        <w:jc w:val="both"/>
      </w:pPr>
    </w:p>
    <w:tbl>
      <w:tblPr>
        <w:tblW w:w="0" w:type="auto"/>
        <w:jc w:val="center"/>
        <w:tblCellMar>
          <w:left w:w="28" w:type="dxa"/>
          <w:right w:w="28" w:type="dxa"/>
        </w:tblCellMar>
        <w:tblLook w:val="04A0"/>
      </w:tblPr>
      <w:tblGrid>
        <w:gridCol w:w="2807"/>
        <w:gridCol w:w="1764"/>
        <w:gridCol w:w="788"/>
        <w:gridCol w:w="2695"/>
        <w:gridCol w:w="2124"/>
      </w:tblGrid>
      <w:tr w:rsidR="00260A7F" w:rsidRPr="00F86782" w:rsidTr="004402C8">
        <w:trPr>
          <w:trHeight w:val="239"/>
          <w:jc w:val="center"/>
        </w:trPr>
        <w:tc>
          <w:tcPr>
            <w:tcW w:w="4571" w:type="dxa"/>
            <w:gridSpan w:val="2"/>
            <w:hideMark/>
          </w:tcPr>
          <w:p w:rsidR="00260A7F" w:rsidRPr="00F86782" w:rsidRDefault="00260A7F" w:rsidP="004402C8">
            <w:proofErr w:type="spellStart"/>
            <w:r w:rsidRPr="00F86782">
              <w:t>Ресурсоснабжающая</w:t>
            </w:r>
            <w:proofErr w:type="spellEnd"/>
            <w:r w:rsidRPr="00F86782">
              <w:t xml:space="preserve">  организация</w:t>
            </w:r>
          </w:p>
        </w:tc>
        <w:tc>
          <w:tcPr>
            <w:tcW w:w="788" w:type="dxa"/>
          </w:tcPr>
          <w:p w:rsidR="00260A7F" w:rsidRPr="00F86782" w:rsidRDefault="00260A7F" w:rsidP="004402C8"/>
        </w:tc>
        <w:tc>
          <w:tcPr>
            <w:tcW w:w="4819" w:type="dxa"/>
            <w:gridSpan w:val="2"/>
            <w:hideMark/>
          </w:tcPr>
          <w:p w:rsidR="00260A7F" w:rsidRPr="00F86782" w:rsidRDefault="00260A7F" w:rsidP="004402C8">
            <w:r w:rsidRPr="00F86782">
              <w:t>Абонент</w:t>
            </w:r>
          </w:p>
        </w:tc>
      </w:tr>
      <w:tr w:rsidR="00260A7F" w:rsidRPr="00F86782" w:rsidTr="004402C8">
        <w:trPr>
          <w:trHeight w:val="525"/>
          <w:jc w:val="center"/>
        </w:trPr>
        <w:tc>
          <w:tcPr>
            <w:tcW w:w="2807" w:type="dxa"/>
            <w:tcBorders>
              <w:top w:val="nil"/>
              <w:left w:val="nil"/>
              <w:bottom w:val="single" w:sz="4" w:space="0" w:color="auto"/>
              <w:right w:val="nil"/>
            </w:tcBorders>
            <w:vAlign w:val="bottom"/>
          </w:tcPr>
          <w:p w:rsidR="00260A7F" w:rsidRPr="00F86782" w:rsidRDefault="00260A7F" w:rsidP="004402C8"/>
          <w:p w:rsidR="00260A7F" w:rsidRPr="00F86782" w:rsidRDefault="00260A7F" w:rsidP="004402C8"/>
          <w:p w:rsidR="00260A7F" w:rsidRPr="00F86782" w:rsidRDefault="00260A7F" w:rsidP="004402C8"/>
        </w:tc>
        <w:tc>
          <w:tcPr>
            <w:tcW w:w="1764" w:type="dxa"/>
            <w:vAlign w:val="bottom"/>
            <w:hideMark/>
          </w:tcPr>
          <w:p w:rsidR="00260A7F" w:rsidRPr="00F86782" w:rsidRDefault="00260A7F" w:rsidP="004402C8">
            <w:r w:rsidRPr="00F86782">
              <w:t>Н.В. Попов</w:t>
            </w:r>
          </w:p>
        </w:tc>
        <w:tc>
          <w:tcPr>
            <w:tcW w:w="788" w:type="dxa"/>
            <w:vAlign w:val="bottom"/>
          </w:tcPr>
          <w:p w:rsidR="00260A7F" w:rsidRPr="00F86782" w:rsidRDefault="00260A7F" w:rsidP="004402C8">
            <w:pPr>
              <w:jc w:val="center"/>
            </w:pPr>
          </w:p>
        </w:tc>
        <w:tc>
          <w:tcPr>
            <w:tcW w:w="2695" w:type="dxa"/>
            <w:tcBorders>
              <w:top w:val="nil"/>
              <w:left w:val="nil"/>
              <w:bottom w:val="single" w:sz="4" w:space="0" w:color="auto"/>
              <w:right w:val="nil"/>
            </w:tcBorders>
            <w:vAlign w:val="bottom"/>
          </w:tcPr>
          <w:p w:rsidR="00260A7F" w:rsidRPr="00F86782" w:rsidRDefault="00260A7F" w:rsidP="004402C8"/>
        </w:tc>
        <w:tc>
          <w:tcPr>
            <w:tcW w:w="2124" w:type="dxa"/>
            <w:vAlign w:val="bottom"/>
            <w:hideMark/>
          </w:tcPr>
          <w:p w:rsidR="00260A7F" w:rsidRPr="00F86782" w:rsidRDefault="00260A7F" w:rsidP="004402C8">
            <w:r w:rsidRPr="00F86782">
              <w:t>{#Руководитель#}</w:t>
            </w:r>
          </w:p>
        </w:tc>
      </w:tr>
      <w:tr w:rsidR="00260A7F" w:rsidRPr="00F86782" w:rsidTr="004402C8">
        <w:trPr>
          <w:trHeight w:val="285"/>
          <w:jc w:val="center"/>
        </w:trPr>
        <w:tc>
          <w:tcPr>
            <w:tcW w:w="2807"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1764" w:type="dxa"/>
            <w:vAlign w:val="bottom"/>
          </w:tcPr>
          <w:p w:rsidR="00260A7F" w:rsidRPr="00F86782" w:rsidRDefault="00260A7F" w:rsidP="004402C8"/>
        </w:tc>
        <w:tc>
          <w:tcPr>
            <w:tcW w:w="788" w:type="dxa"/>
            <w:vAlign w:val="bottom"/>
          </w:tcPr>
          <w:p w:rsidR="00260A7F" w:rsidRPr="00F86782" w:rsidRDefault="00260A7F" w:rsidP="004402C8">
            <w:pPr>
              <w:jc w:val="center"/>
            </w:pPr>
          </w:p>
        </w:tc>
        <w:tc>
          <w:tcPr>
            <w:tcW w:w="2695"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2124" w:type="dxa"/>
            <w:vAlign w:val="bottom"/>
          </w:tcPr>
          <w:p w:rsidR="00260A7F" w:rsidRPr="00F86782" w:rsidRDefault="00260A7F" w:rsidP="004402C8"/>
        </w:tc>
      </w:tr>
    </w:tbl>
    <w:p w:rsidR="0049092B" w:rsidRPr="00B97F02" w:rsidRDefault="0049092B" w:rsidP="00260A7F">
      <w:pPr>
        <w:pStyle w:val="a3"/>
        <w:outlineLvl w:val="0"/>
        <w:rPr>
          <w:b/>
          <w:color w:val="000000"/>
        </w:rPr>
      </w:pPr>
      <w:r w:rsidRPr="00B97F02">
        <w:rPr>
          <w:color w:val="000000"/>
          <w:sz w:val="20"/>
        </w:rPr>
        <w:tab/>
      </w:r>
    </w:p>
    <w:p w:rsidR="0049092B" w:rsidRPr="00B97F02" w:rsidRDefault="0049092B" w:rsidP="00EA5CB7">
      <w:pPr>
        <w:rPr>
          <w:color w:val="000000"/>
        </w:rPr>
        <w:sectPr w:rsidR="0049092B" w:rsidRPr="00B97F02" w:rsidSect="00B83EBD">
          <w:footerReference w:type="even" r:id="rId11"/>
          <w:footerReference w:type="default" r:id="rId12"/>
          <w:headerReference w:type="first" r:id="rId13"/>
          <w:pgSz w:w="11907" w:h="16840" w:code="9"/>
          <w:pgMar w:top="1134" w:right="567" w:bottom="1134" w:left="1134" w:header="0" w:footer="720" w:gutter="0"/>
          <w:cols w:space="720"/>
          <w:docGrid w:linePitch="272"/>
        </w:sectPr>
      </w:pPr>
    </w:p>
    <w:p w:rsidR="00260A7F" w:rsidRPr="00F86782" w:rsidRDefault="0049092B" w:rsidP="00260A7F">
      <w:r w:rsidRPr="00B97F02">
        <w:rPr>
          <w:color w:val="000000"/>
        </w:rPr>
        <w:lastRenderedPageBreak/>
        <w:tab/>
      </w:r>
      <w:r w:rsidRPr="00B97F02">
        <w:rPr>
          <w:color w:val="000000"/>
        </w:rPr>
        <w:tab/>
      </w:r>
      <w:r w:rsidRPr="00B97F02">
        <w:rPr>
          <w:color w:val="000000"/>
        </w:rPr>
        <w:tab/>
      </w:r>
      <w:r w:rsidRPr="00B97F02">
        <w:rPr>
          <w:color w:val="000000"/>
        </w:rPr>
        <w:tab/>
      </w:r>
      <w:r w:rsidRPr="00B97F02">
        <w:rPr>
          <w:color w:val="000000"/>
        </w:rPr>
        <w:tab/>
      </w:r>
      <w:r w:rsidRPr="00B97F02">
        <w:rPr>
          <w:color w:val="000000"/>
        </w:rPr>
        <w:tab/>
      </w:r>
      <w:r w:rsidRPr="00B97F02">
        <w:rPr>
          <w:color w:val="000000"/>
        </w:rPr>
        <w:tab/>
      </w:r>
      <w:r w:rsidRPr="00B97F02">
        <w:rPr>
          <w:color w:val="000000"/>
        </w:rPr>
        <w:tab/>
      </w:r>
      <w:r w:rsidRPr="00B97F02">
        <w:rPr>
          <w:color w:val="000000"/>
        </w:rPr>
        <w:tab/>
      </w:r>
      <w:r w:rsidR="00260A7F" w:rsidRPr="00F86782">
        <w:t>Приложение №2</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к договору №{#</w:t>
      </w:r>
      <w:proofErr w:type="spellStart"/>
      <w:r w:rsidRPr="00F86782">
        <w:t>НомерДоговора#</w:t>
      </w:r>
      <w:proofErr w:type="spellEnd"/>
      <w:r w:rsidRPr="00F86782">
        <w:t>}</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холодного водоснабжения и</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водоотведения</w:t>
      </w:r>
    </w:p>
    <w:p w:rsidR="00260A7F" w:rsidRPr="00F86782" w:rsidRDefault="00260A7F" w:rsidP="00260A7F"/>
    <w:p w:rsidR="00260A7F" w:rsidRPr="00F86782" w:rsidRDefault="00260A7F" w:rsidP="00260A7F"/>
    <w:p w:rsidR="00260A7F" w:rsidRPr="00F86782" w:rsidRDefault="00260A7F" w:rsidP="00260A7F"/>
    <w:p w:rsidR="00260A7F" w:rsidRPr="00F86782" w:rsidRDefault="00260A7F" w:rsidP="00260A7F">
      <w:pPr>
        <w:jc w:val="center"/>
        <w:outlineLvl w:val="0"/>
        <w:rPr>
          <w:b/>
        </w:rPr>
      </w:pPr>
      <w:r w:rsidRPr="00F86782">
        <w:rPr>
          <w:b/>
        </w:rPr>
        <w:t>СВЕДЕНИЯ</w:t>
      </w:r>
    </w:p>
    <w:p w:rsidR="00260A7F" w:rsidRPr="00F86782" w:rsidRDefault="00260A7F" w:rsidP="00260A7F">
      <w:pPr>
        <w:jc w:val="center"/>
        <w:rPr>
          <w:b/>
        </w:rPr>
      </w:pPr>
      <w:r w:rsidRPr="00F86782">
        <w:rPr>
          <w:b/>
        </w:rPr>
        <w:t>о режиме подачи холодной воды (гарантированного объема подачи воды, гарантированного уровня давления холодной воды в системе водоснабжения в месте присоединения), гарантированный объем приема сточных вод</w:t>
      </w:r>
    </w:p>
    <w:p w:rsidR="00260A7F" w:rsidRPr="00F86782" w:rsidRDefault="00260A7F" w:rsidP="00260A7F">
      <w:pPr>
        <w:jc w:val="center"/>
      </w:pPr>
    </w:p>
    <w:p w:rsidR="00260A7F" w:rsidRPr="00F86782" w:rsidRDefault="00260A7F" w:rsidP="00260A7F"/>
    <w:p w:rsidR="00260A7F" w:rsidRPr="00F86782" w:rsidRDefault="00260A7F" w:rsidP="00260A7F">
      <w:pPr>
        <w:jc w:val="center"/>
      </w:pPr>
      <w:r w:rsidRPr="00F86782">
        <w:t>Режим установлен с {#</w:t>
      </w:r>
      <w:proofErr w:type="spellStart"/>
      <w:r w:rsidRPr="00F86782">
        <w:t>ДатаДоговораНачало#</w:t>
      </w:r>
      <w:proofErr w:type="spellEnd"/>
      <w:r w:rsidRPr="00F86782">
        <w:t>} по {#</w:t>
      </w:r>
      <w:proofErr w:type="spellStart"/>
      <w:r w:rsidRPr="00F86782">
        <w:t>ДатаДоговораОкончание#</w:t>
      </w:r>
      <w:proofErr w:type="spellEnd"/>
      <w:r w:rsidRPr="00F86782">
        <w:t>}</w:t>
      </w:r>
    </w:p>
    <w:p w:rsidR="00260A7F" w:rsidRPr="00F86782" w:rsidRDefault="00260A7F" w:rsidP="00260A7F">
      <w:pPr>
        <w:jc w:val="center"/>
      </w:pPr>
    </w:p>
    <w:p w:rsidR="00260A7F" w:rsidRPr="00F86782" w:rsidRDefault="00260A7F" w:rsidP="00260A7F">
      <w:pPr>
        <w:jc w:val="center"/>
      </w:pPr>
      <w:r w:rsidRPr="00F86782">
        <w:t>{#</w:t>
      </w:r>
      <w:proofErr w:type="spellStart"/>
      <w:r w:rsidRPr="00F86782">
        <w:t>ТаблицаГарантированныеОбъемыВодаИВО#</w:t>
      </w:r>
      <w:proofErr w:type="spellEnd"/>
      <w:r w:rsidRPr="00F86782">
        <w:t>}</w:t>
      </w:r>
    </w:p>
    <w:p w:rsidR="00260A7F" w:rsidRPr="00F86782" w:rsidRDefault="00260A7F" w:rsidP="00260A7F"/>
    <w:p w:rsidR="00260A7F" w:rsidRPr="00F86782" w:rsidRDefault="00260A7F" w:rsidP="00260A7F"/>
    <w:p w:rsidR="00260A7F" w:rsidRPr="00F86782" w:rsidRDefault="00260A7F" w:rsidP="00260A7F"/>
    <w:p w:rsidR="00260A7F" w:rsidRPr="00F86782" w:rsidRDefault="00260A7F" w:rsidP="00260A7F">
      <w:pPr>
        <w:jc w:val="both"/>
      </w:pPr>
    </w:p>
    <w:tbl>
      <w:tblPr>
        <w:tblW w:w="0" w:type="auto"/>
        <w:jc w:val="center"/>
        <w:tblCellMar>
          <w:left w:w="28" w:type="dxa"/>
          <w:right w:w="28" w:type="dxa"/>
        </w:tblCellMar>
        <w:tblLook w:val="04A0"/>
      </w:tblPr>
      <w:tblGrid>
        <w:gridCol w:w="2807"/>
        <w:gridCol w:w="1764"/>
        <w:gridCol w:w="788"/>
        <w:gridCol w:w="2695"/>
        <w:gridCol w:w="2124"/>
      </w:tblGrid>
      <w:tr w:rsidR="00260A7F" w:rsidRPr="00F86782" w:rsidTr="004402C8">
        <w:trPr>
          <w:trHeight w:val="239"/>
          <w:jc w:val="center"/>
        </w:trPr>
        <w:tc>
          <w:tcPr>
            <w:tcW w:w="4571" w:type="dxa"/>
            <w:gridSpan w:val="2"/>
            <w:hideMark/>
          </w:tcPr>
          <w:p w:rsidR="00260A7F" w:rsidRPr="00F86782" w:rsidRDefault="00260A7F" w:rsidP="004402C8">
            <w:proofErr w:type="spellStart"/>
            <w:r w:rsidRPr="00F86782">
              <w:t>Ресурсоснабжающая</w:t>
            </w:r>
            <w:proofErr w:type="spellEnd"/>
            <w:r w:rsidRPr="00F86782">
              <w:t xml:space="preserve">  организация</w:t>
            </w:r>
          </w:p>
        </w:tc>
        <w:tc>
          <w:tcPr>
            <w:tcW w:w="788" w:type="dxa"/>
          </w:tcPr>
          <w:p w:rsidR="00260A7F" w:rsidRPr="00F86782" w:rsidRDefault="00260A7F" w:rsidP="004402C8"/>
        </w:tc>
        <w:tc>
          <w:tcPr>
            <w:tcW w:w="4819" w:type="dxa"/>
            <w:gridSpan w:val="2"/>
            <w:hideMark/>
          </w:tcPr>
          <w:p w:rsidR="00260A7F" w:rsidRPr="00F86782" w:rsidRDefault="00260A7F" w:rsidP="004402C8">
            <w:r w:rsidRPr="00F86782">
              <w:t>Абонент</w:t>
            </w:r>
          </w:p>
        </w:tc>
      </w:tr>
      <w:tr w:rsidR="00260A7F" w:rsidRPr="00F86782" w:rsidTr="004402C8">
        <w:trPr>
          <w:trHeight w:val="525"/>
          <w:jc w:val="center"/>
        </w:trPr>
        <w:tc>
          <w:tcPr>
            <w:tcW w:w="2807" w:type="dxa"/>
            <w:tcBorders>
              <w:top w:val="nil"/>
              <w:left w:val="nil"/>
              <w:bottom w:val="single" w:sz="4" w:space="0" w:color="auto"/>
              <w:right w:val="nil"/>
            </w:tcBorders>
            <w:vAlign w:val="bottom"/>
          </w:tcPr>
          <w:p w:rsidR="00260A7F" w:rsidRPr="00F86782" w:rsidRDefault="00260A7F" w:rsidP="004402C8"/>
          <w:p w:rsidR="00260A7F" w:rsidRPr="00F86782" w:rsidRDefault="00260A7F" w:rsidP="004402C8"/>
          <w:p w:rsidR="00260A7F" w:rsidRPr="00F86782" w:rsidRDefault="00260A7F" w:rsidP="004402C8"/>
        </w:tc>
        <w:tc>
          <w:tcPr>
            <w:tcW w:w="1764" w:type="dxa"/>
            <w:vAlign w:val="bottom"/>
            <w:hideMark/>
          </w:tcPr>
          <w:p w:rsidR="00260A7F" w:rsidRPr="00F86782" w:rsidRDefault="00260A7F" w:rsidP="004402C8">
            <w:r w:rsidRPr="00F86782">
              <w:t>Н.В. Попов</w:t>
            </w:r>
          </w:p>
        </w:tc>
        <w:tc>
          <w:tcPr>
            <w:tcW w:w="788" w:type="dxa"/>
            <w:vAlign w:val="bottom"/>
          </w:tcPr>
          <w:p w:rsidR="00260A7F" w:rsidRPr="00F86782" w:rsidRDefault="00260A7F" w:rsidP="004402C8">
            <w:pPr>
              <w:jc w:val="center"/>
            </w:pPr>
          </w:p>
        </w:tc>
        <w:tc>
          <w:tcPr>
            <w:tcW w:w="2695" w:type="dxa"/>
            <w:tcBorders>
              <w:top w:val="nil"/>
              <w:left w:val="nil"/>
              <w:bottom w:val="single" w:sz="4" w:space="0" w:color="auto"/>
              <w:right w:val="nil"/>
            </w:tcBorders>
            <w:vAlign w:val="bottom"/>
          </w:tcPr>
          <w:p w:rsidR="00260A7F" w:rsidRPr="00F86782" w:rsidRDefault="00260A7F" w:rsidP="004402C8"/>
        </w:tc>
        <w:tc>
          <w:tcPr>
            <w:tcW w:w="2124" w:type="dxa"/>
            <w:vAlign w:val="bottom"/>
            <w:hideMark/>
          </w:tcPr>
          <w:p w:rsidR="00260A7F" w:rsidRPr="00F86782" w:rsidRDefault="00260A7F" w:rsidP="004402C8">
            <w:r w:rsidRPr="00F86782">
              <w:t>{#Руководитель#}</w:t>
            </w:r>
          </w:p>
        </w:tc>
      </w:tr>
      <w:tr w:rsidR="00260A7F" w:rsidRPr="00F86782" w:rsidTr="004402C8">
        <w:trPr>
          <w:trHeight w:val="285"/>
          <w:jc w:val="center"/>
        </w:trPr>
        <w:tc>
          <w:tcPr>
            <w:tcW w:w="2807"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1764" w:type="dxa"/>
            <w:vAlign w:val="bottom"/>
          </w:tcPr>
          <w:p w:rsidR="00260A7F" w:rsidRPr="00F86782" w:rsidRDefault="00260A7F" w:rsidP="004402C8"/>
        </w:tc>
        <w:tc>
          <w:tcPr>
            <w:tcW w:w="788" w:type="dxa"/>
            <w:vAlign w:val="bottom"/>
          </w:tcPr>
          <w:p w:rsidR="00260A7F" w:rsidRPr="00F86782" w:rsidRDefault="00260A7F" w:rsidP="004402C8">
            <w:pPr>
              <w:jc w:val="center"/>
            </w:pPr>
          </w:p>
        </w:tc>
        <w:tc>
          <w:tcPr>
            <w:tcW w:w="2695"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2124" w:type="dxa"/>
            <w:vAlign w:val="bottom"/>
          </w:tcPr>
          <w:p w:rsidR="00260A7F" w:rsidRPr="00F86782" w:rsidRDefault="00260A7F" w:rsidP="004402C8"/>
        </w:tc>
      </w:tr>
    </w:tbl>
    <w:p w:rsidR="00260A7F" w:rsidRPr="00F86782" w:rsidRDefault="00260A7F" w:rsidP="00260A7F">
      <w:pPr>
        <w:sectPr w:rsidR="00260A7F" w:rsidRPr="00F86782" w:rsidSect="00B83EBD">
          <w:pgSz w:w="11907" w:h="16840" w:code="9"/>
          <w:pgMar w:top="1134" w:right="567" w:bottom="1134" w:left="1134" w:header="0" w:footer="720" w:gutter="0"/>
          <w:cols w:space="720"/>
          <w:docGrid w:linePitch="272"/>
        </w:sectPr>
      </w:pPr>
    </w:p>
    <w:p w:rsidR="0049092B" w:rsidRPr="00B97F02" w:rsidRDefault="0049092B" w:rsidP="00365F3C">
      <w:pPr>
        <w:pStyle w:val="a3"/>
        <w:outlineLvl w:val="0"/>
        <w:rPr>
          <w:color w:val="000000"/>
          <w:sz w:val="20"/>
        </w:rPr>
      </w:pPr>
      <w:r w:rsidRPr="00B97F02">
        <w:rPr>
          <w:color w:val="000000"/>
          <w:sz w:val="20"/>
        </w:rPr>
        <w:lastRenderedPageBreak/>
        <w:tab/>
      </w:r>
      <w:r w:rsidRPr="00B97F02">
        <w:rPr>
          <w:color w:val="000000"/>
          <w:sz w:val="20"/>
        </w:rPr>
        <w:tab/>
      </w:r>
      <w:r w:rsidRPr="00B97F02">
        <w:rPr>
          <w:color w:val="000000"/>
          <w:sz w:val="20"/>
        </w:rPr>
        <w:tab/>
      </w:r>
      <w:r w:rsidRPr="00B97F02">
        <w:rPr>
          <w:color w:val="000000"/>
          <w:sz w:val="20"/>
        </w:rPr>
        <w:tab/>
      </w:r>
      <w:r w:rsidRPr="00B97F02">
        <w:rPr>
          <w:color w:val="000000"/>
          <w:sz w:val="20"/>
        </w:rPr>
        <w:tab/>
      </w:r>
      <w:r w:rsidRPr="00B97F02">
        <w:rPr>
          <w:color w:val="000000"/>
          <w:sz w:val="20"/>
        </w:rPr>
        <w:tab/>
      </w:r>
      <w:r w:rsidRPr="00B97F02">
        <w:rPr>
          <w:color w:val="000000"/>
          <w:sz w:val="20"/>
        </w:rPr>
        <w:tab/>
      </w:r>
    </w:p>
    <w:p w:rsidR="00260A7F" w:rsidRPr="00F86782" w:rsidRDefault="00260A7F" w:rsidP="00260A7F">
      <w:pPr>
        <w:ind w:left="5664" w:firstLine="708"/>
      </w:pPr>
      <w:r w:rsidRPr="00F86782">
        <w:t>Приложение №3</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к договору №{#</w:t>
      </w:r>
      <w:proofErr w:type="spellStart"/>
      <w:r w:rsidRPr="00F86782">
        <w:t>НомерДоговора#</w:t>
      </w:r>
      <w:proofErr w:type="spellEnd"/>
      <w:r w:rsidRPr="00F86782">
        <w:t>}</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холодного водоснабжения и</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водоотведения</w:t>
      </w:r>
    </w:p>
    <w:p w:rsidR="00260A7F" w:rsidRPr="00F86782" w:rsidRDefault="00260A7F" w:rsidP="00260A7F"/>
    <w:p w:rsidR="00260A7F" w:rsidRPr="00F86782" w:rsidRDefault="00260A7F" w:rsidP="00260A7F"/>
    <w:p w:rsidR="00260A7F" w:rsidRPr="00F86782" w:rsidRDefault="00260A7F" w:rsidP="00260A7F">
      <w:pPr>
        <w:jc w:val="center"/>
        <w:rPr>
          <w:b/>
        </w:rPr>
      </w:pPr>
      <w:r w:rsidRPr="00F86782">
        <w:rPr>
          <w:b/>
        </w:rPr>
        <w:t>Объем водопотребления и водоотведения</w:t>
      </w:r>
    </w:p>
    <w:p w:rsidR="00260A7F" w:rsidRPr="00F86782" w:rsidRDefault="00260A7F" w:rsidP="00260A7F">
      <w:pPr>
        <w:jc w:val="center"/>
        <w:rPr>
          <w:b/>
        </w:rPr>
      </w:pPr>
      <w:r w:rsidRPr="00F86782">
        <w:rPr>
          <w:b/>
        </w:rPr>
        <w:t>за период с {#</w:t>
      </w:r>
      <w:proofErr w:type="spellStart"/>
      <w:r w:rsidRPr="00F86782">
        <w:rPr>
          <w:b/>
        </w:rPr>
        <w:t>ДатаДоговораНачало#</w:t>
      </w:r>
      <w:proofErr w:type="spellEnd"/>
      <w:r w:rsidRPr="00F86782">
        <w:rPr>
          <w:b/>
        </w:rPr>
        <w:t>} по {#</w:t>
      </w:r>
      <w:proofErr w:type="spellStart"/>
      <w:r w:rsidRPr="00F86782">
        <w:rPr>
          <w:b/>
        </w:rPr>
        <w:t>ДатаДоговораОкончание#</w:t>
      </w:r>
      <w:proofErr w:type="spellEnd"/>
      <w:r w:rsidRPr="00F86782">
        <w:rPr>
          <w:b/>
        </w:rPr>
        <w:t>}</w:t>
      </w:r>
    </w:p>
    <w:p w:rsidR="00260A7F" w:rsidRPr="00F86782" w:rsidRDefault="00260A7F" w:rsidP="00260A7F"/>
    <w:p w:rsidR="00260A7F" w:rsidRPr="00F86782" w:rsidRDefault="00260A7F" w:rsidP="00260A7F">
      <w:pPr>
        <w:jc w:val="center"/>
      </w:pPr>
      <w:r w:rsidRPr="00F86782">
        <w:t>{#</w:t>
      </w:r>
      <w:proofErr w:type="spellStart"/>
      <w:r w:rsidRPr="00F86782">
        <w:t>ТаблицаНормХВ#</w:t>
      </w:r>
      <w:proofErr w:type="spellEnd"/>
      <w:r w:rsidRPr="00F86782">
        <w:t>}</w:t>
      </w:r>
    </w:p>
    <w:p w:rsidR="00260A7F" w:rsidRPr="00F86782" w:rsidRDefault="00260A7F" w:rsidP="00260A7F"/>
    <w:p w:rsidR="00260A7F" w:rsidRPr="00F86782" w:rsidRDefault="00260A7F" w:rsidP="00260A7F">
      <w:pPr>
        <w:jc w:val="center"/>
      </w:pPr>
      <w:r w:rsidRPr="00F86782">
        <w:t>{#</w:t>
      </w:r>
      <w:proofErr w:type="spellStart"/>
      <w:r w:rsidRPr="00F86782">
        <w:t>ТаблицаЛимитов#</w:t>
      </w:r>
      <w:proofErr w:type="spellEnd"/>
      <w:r w:rsidRPr="00F86782">
        <w:t>}</w:t>
      </w:r>
    </w:p>
    <w:p w:rsidR="00260A7F" w:rsidRPr="00F86782" w:rsidRDefault="00260A7F" w:rsidP="00260A7F">
      <w:pPr>
        <w:jc w:val="center"/>
        <w:rPr>
          <w:b/>
        </w:rPr>
      </w:pPr>
    </w:p>
    <w:p w:rsidR="00260A7F" w:rsidRPr="00F86782" w:rsidRDefault="00260A7F" w:rsidP="00260A7F">
      <w:pPr>
        <w:jc w:val="center"/>
        <w:rPr>
          <w:b/>
        </w:rPr>
      </w:pPr>
    </w:p>
    <w:p w:rsidR="00260A7F" w:rsidRPr="00F86782" w:rsidRDefault="00260A7F" w:rsidP="00260A7F">
      <w:pPr>
        <w:jc w:val="both"/>
      </w:pPr>
    </w:p>
    <w:tbl>
      <w:tblPr>
        <w:tblW w:w="0" w:type="auto"/>
        <w:jc w:val="center"/>
        <w:tblCellMar>
          <w:left w:w="28" w:type="dxa"/>
          <w:right w:w="28" w:type="dxa"/>
        </w:tblCellMar>
        <w:tblLook w:val="04A0"/>
      </w:tblPr>
      <w:tblGrid>
        <w:gridCol w:w="2807"/>
        <w:gridCol w:w="1764"/>
        <w:gridCol w:w="788"/>
        <w:gridCol w:w="2695"/>
        <w:gridCol w:w="2124"/>
      </w:tblGrid>
      <w:tr w:rsidR="00260A7F" w:rsidRPr="00F86782" w:rsidTr="004402C8">
        <w:trPr>
          <w:trHeight w:val="239"/>
          <w:jc w:val="center"/>
        </w:trPr>
        <w:tc>
          <w:tcPr>
            <w:tcW w:w="4571" w:type="dxa"/>
            <w:gridSpan w:val="2"/>
            <w:hideMark/>
          </w:tcPr>
          <w:p w:rsidR="00260A7F" w:rsidRPr="00F86782" w:rsidRDefault="00260A7F" w:rsidP="004402C8">
            <w:proofErr w:type="spellStart"/>
            <w:r w:rsidRPr="00F86782">
              <w:t>Ресурсоснабжающая</w:t>
            </w:r>
            <w:proofErr w:type="spellEnd"/>
            <w:r w:rsidRPr="00F86782">
              <w:t xml:space="preserve">  организация</w:t>
            </w:r>
          </w:p>
        </w:tc>
        <w:tc>
          <w:tcPr>
            <w:tcW w:w="788" w:type="dxa"/>
          </w:tcPr>
          <w:p w:rsidR="00260A7F" w:rsidRPr="00F86782" w:rsidRDefault="00260A7F" w:rsidP="004402C8"/>
        </w:tc>
        <w:tc>
          <w:tcPr>
            <w:tcW w:w="4819" w:type="dxa"/>
            <w:gridSpan w:val="2"/>
            <w:hideMark/>
          </w:tcPr>
          <w:p w:rsidR="00260A7F" w:rsidRPr="00F86782" w:rsidRDefault="00260A7F" w:rsidP="004402C8">
            <w:r w:rsidRPr="00F86782">
              <w:t>Абонент</w:t>
            </w:r>
          </w:p>
        </w:tc>
      </w:tr>
      <w:tr w:rsidR="00260A7F" w:rsidRPr="00F86782" w:rsidTr="004402C8">
        <w:trPr>
          <w:trHeight w:val="525"/>
          <w:jc w:val="center"/>
        </w:trPr>
        <w:tc>
          <w:tcPr>
            <w:tcW w:w="2807" w:type="dxa"/>
            <w:tcBorders>
              <w:top w:val="nil"/>
              <w:left w:val="nil"/>
              <w:bottom w:val="single" w:sz="4" w:space="0" w:color="auto"/>
              <w:right w:val="nil"/>
            </w:tcBorders>
            <w:vAlign w:val="bottom"/>
          </w:tcPr>
          <w:p w:rsidR="00260A7F" w:rsidRPr="00F86782" w:rsidRDefault="00260A7F" w:rsidP="004402C8"/>
          <w:p w:rsidR="00260A7F" w:rsidRPr="00F86782" w:rsidRDefault="00260A7F" w:rsidP="004402C8"/>
          <w:p w:rsidR="00260A7F" w:rsidRPr="00F86782" w:rsidRDefault="00260A7F" w:rsidP="004402C8"/>
        </w:tc>
        <w:tc>
          <w:tcPr>
            <w:tcW w:w="1764" w:type="dxa"/>
            <w:vAlign w:val="bottom"/>
            <w:hideMark/>
          </w:tcPr>
          <w:p w:rsidR="00260A7F" w:rsidRPr="00F86782" w:rsidRDefault="00260A7F" w:rsidP="004402C8">
            <w:r w:rsidRPr="00F86782">
              <w:t>Н.В. Попов</w:t>
            </w:r>
          </w:p>
        </w:tc>
        <w:tc>
          <w:tcPr>
            <w:tcW w:w="788" w:type="dxa"/>
            <w:vAlign w:val="bottom"/>
          </w:tcPr>
          <w:p w:rsidR="00260A7F" w:rsidRPr="00F86782" w:rsidRDefault="00260A7F" w:rsidP="004402C8">
            <w:pPr>
              <w:jc w:val="center"/>
            </w:pPr>
          </w:p>
        </w:tc>
        <w:tc>
          <w:tcPr>
            <w:tcW w:w="2695" w:type="dxa"/>
            <w:tcBorders>
              <w:top w:val="nil"/>
              <w:left w:val="nil"/>
              <w:bottom w:val="single" w:sz="4" w:space="0" w:color="auto"/>
              <w:right w:val="nil"/>
            </w:tcBorders>
            <w:vAlign w:val="bottom"/>
          </w:tcPr>
          <w:p w:rsidR="00260A7F" w:rsidRPr="00F86782" w:rsidRDefault="00260A7F" w:rsidP="004402C8"/>
        </w:tc>
        <w:tc>
          <w:tcPr>
            <w:tcW w:w="2124" w:type="dxa"/>
            <w:vAlign w:val="bottom"/>
            <w:hideMark/>
          </w:tcPr>
          <w:p w:rsidR="00260A7F" w:rsidRPr="00F86782" w:rsidRDefault="00260A7F" w:rsidP="004402C8">
            <w:r w:rsidRPr="00F86782">
              <w:t>{#Руководитель#}</w:t>
            </w:r>
          </w:p>
        </w:tc>
      </w:tr>
      <w:tr w:rsidR="00260A7F" w:rsidRPr="00F86782" w:rsidTr="004402C8">
        <w:trPr>
          <w:trHeight w:val="285"/>
          <w:jc w:val="center"/>
        </w:trPr>
        <w:tc>
          <w:tcPr>
            <w:tcW w:w="2807"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1764" w:type="dxa"/>
            <w:vAlign w:val="bottom"/>
          </w:tcPr>
          <w:p w:rsidR="00260A7F" w:rsidRPr="00F86782" w:rsidRDefault="00260A7F" w:rsidP="004402C8"/>
        </w:tc>
        <w:tc>
          <w:tcPr>
            <w:tcW w:w="788" w:type="dxa"/>
            <w:vAlign w:val="bottom"/>
          </w:tcPr>
          <w:p w:rsidR="00260A7F" w:rsidRPr="00F86782" w:rsidRDefault="00260A7F" w:rsidP="004402C8">
            <w:pPr>
              <w:jc w:val="center"/>
            </w:pPr>
          </w:p>
        </w:tc>
        <w:tc>
          <w:tcPr>
            <w:tcW w:w="2695"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2124" w:type="dxa"/>
            <w:vAlign w:val="bottom"/>
          </w:tcPr>
          <w:p w:rsidR="00260A7F" w:rsidRPr="00F86782" w:rsidRDefault="00260A7F" w:rsidP="004402C8"/>
        </w:tc>
      </w:tr>
    </w:tbl>
    <w:p w:rsidR="00260A7F" w:rsidRPr="00F86782" w:rsidRDefault="00260A7F" w:rsidP="00260A7F">
      <w:pPr>
        <w:jc w:val="center"/>
      </w:pPr>
    </w:p>
    <w:p w:rsidR="0049092B" w:rsidRPr="00B97F02" w:rsidRDefault="0049092B" w:rsidP="00365F3C">
      <w:pPr>
        <w:pStyle w:val="a3"/>
        <w:outlineLvl w:val="0"/>
        <w:rPr>
          <w:color w:val="000000"/>
          <w:sz w:val="20"/>
        </w:rPr>
      </w:pPr>
    </w:p>
    <w:p w:rsidR="0049092B" w:rsidRPr="00B97F02" w:rsidRDefault="0049092B" w:rsidP="00EA5CB7">
      <w:pPr>
        <w:rPr>
          <w:color w:val="000000"/>
        </w:rPr>
        <w:sectPr w:rsidR="0049092B" w:rsidRPr="00B97F02" w:rsidSect="00B83EBD">
          <w:pgSz w:w="11907" w:h="16840" w:code="9"/>
          <w:pgMar w:top="1134" w:right="567" w:bottom="1134" w:left="1134" w:header="0" w:footer="720" w:gutter="0"/>
          <w:cols w:space="720"/>
          <w:docGrid w:linePitch="272"/>
        </w:sectPr>
      </w:pPr>
    </w:p>
    <w:p w:rsidR="00260A7F" w:rsidRPr="00F86782" w:rsidRDefault="00260A7F" w:rsidP="00260A7F">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F86782">
        <w:t>Приложение №4</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к договору №{#</w:t>
      </w:r>
      <w:proofErr w:type="spellStart"/>
      <w:r w:rsidRPr="00F86782">
        <w:t>НомерДоговора#</w:t>
      </w:r>
      <w:proofErr w:type="spellEnd"/>
      <w:r w:rsidRPr="00F86782">
        <w:t>}</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холодного водоснабжения и</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t>водоотведения</w:t>
      </w:r>
    </w:p>
    <w:p w:rsidR="00260A7F" w:rsidRPr="00F86782" w:rsidRDefault="00260A7F" w:rsidP="00260A7F"/>
    <w:p w:rsidR="00260A7F" w:rsidRPr="00F86782" w:rsidRDefault="00260A7F" w:rsidP="00260A7F">
      <w:pPr>
        <w:outlineLvl w:val="0"/>
      </w:pPr>
      <w:r w:rsidRPr="00F86782">
        <w:tab/>
      </w:r>
    </w:p>
    <w:p w:rsidR="00260A7F" w:rsidRPr="00F86782" w:rsidRDefault="00260A7F" w:rsidP="00260A7F"/>
    <w:p w:rsidR="00260A7F" w:rsidRPr="00F86782" w:rsidRDefault="00260A7F" w:rsidP="00260A7F"/>
    <w:p w:rsidR="00260A7F" w:rsidRPr="00F86782" w:rsidRDefault="00260A7F" w:rsidP="00260A7F">
      <w:pPr>
        <w:jc w:val="center"/>
        <w:outlineLvl w:val="0"/>
        <w:rPr>
          <w:b/>
        </w:rPr>
      </w:pPr>
      <w:r w:rsidRPr="00F86782">
        <w:rPr>
          <w:b/>
        </w:rPr>
        <w:t>Сведения об узлах учета и приборах учета воды, сточных вод и местах отбора проб воды, сточных вод</w:t>
      </w:r>
    </w:p>
    <w:p w:rsidR="00260A7F" w:rsidRPr="00F86782" w:rsidRDefault="00260A7F" w:rsidP="00260A7F">
      <w:pPr>
        <w:jc w:val="center"/>
      </w:pPr>
      <w:r w:rsidRPr="00F86782">
        <w:t>(в том числе узлах учёта и приборах учёта горячего водоснабжения, при подключении к централизованным сетям горячего водоснабжения)</w:t>
      </w:r>
    </w:p>
    <w:p w:rsidR="00260A7F" w:rsidRPr="00F86782" w:rsidRDefault="00260A7F" w:rsidP="00260A7F">
      <w:pPr>
        <w:jc w:val="center"/>
      </w:pPr>
    </w:p>
    <w:p w:rsidR="00260A7F" w:rsidRPr="00F86782" w:rsidRDefault="00260A7F" w:rsidP="00260A7F">
      <w:pPr>
        <w:jc w:val="center"/>
      </w:pPr>
      <w:r w:rsidRPr="00F86782">
        <w:t>{#</w:t>
      </w:r>
      <w:proofErr w:type="spellStart"/>
      <w:r w:rsidRPr="00F86782">
        <w:t>ТаблицаПриборовУчета#</w:t>
      </w:r>
      <w:proofErr w:type="spellEnd"/>
      <w:r w:rsidRPr="00F86782">
        <w:t>}</w:t>
      </w:r>
    </w:p>
    <w:p w:rsidR="00260A7F" w:rsidRPr="00F86782" w:rsidRDefault="00260A7F" w:rsidP="00260A7F">
      <w:pPr>
        <w:jc w:val="center"/>
      </w:pPr>
    </w:p>
    <w:tbl>
      <w:tblPr>
        <w:tblW w:w="0" w:type="auto"/>
        <w:jc w:val="center"/>
        <w:tblLayout w:type="fixed"/>
        <w:tblCellMar>
          <w:left w:w="0" w:type="dxa"/>
          <w:right w:w="0" w:type="dxa"/>
        </w:tblCellMar>
        <w:tblLook w:val="00A0"/>
      </w:tblPr>
      <w:tblGrid>
        <w:gridCol w:w="433"/>
        <w:gridCol w:w="984"/>
        <w:gridCol w:w="984"/>
        <w:gridCol w:w="1116"/>
        <w:gridCol w:w="1772"/>
        <w:gridCol w:w="1391"/>
        <w:gridCol w:w="1391"/>
        <w:gridCol w:w="1391"/>
      </w:tblGrid>
      <w:tr w:rsidR="00260A7F" w:rsidRPr="00F86782" w:rsidTr="004402C8">
        <w:trPr>
          <w:jc w:val="center"/>
        </w:trPr>
        <w:tc>
          <w:tcPr>
            <w:tcW w:w="433"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 п/п</w:t>
            </w:r>
          </w:p>
        </w:tc>
        <w:tc>
          <w:tcPr>
            <w:tcW w:w="984"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Показания приборов учета на начало подачи услуги</w:t>
            </w:r>
          </w:p>
        </w:tc>
        <w:tc>
          <w:tcPr>
            <w:tcW w:w="984"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Дата</w:t>
            </w:r>
            <w:r w:rsidRPr="00F86782">
              <w:rPr>
                <w:color w:val="000000"/>
                <w:sz w:val="16"/>
                <w:szCs w:val="22"/>
              </w:rPr>
              <w:br/>
              <w:t>опломбирования</w:t>
            </w:r>
            <w:r w:rsidRPr="00F86782">
              <w:rPr>
                <w:color w:val="000000"/>
                <w:sz w:val="16"/>
                <w:szCs w:val="22"/>
              </w:rPr>
              <w:br/>
            </w:r>
          </w:p>
        </w:tc>
        <w:tc>
          <w:tcPr>
            <w:tcW w:w="1116"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Дата</w:t>
            </w:r>
            <w:r w:rsidRPr="00F86782">
              <w:rPr>
                <w:color w:val="000000"/>
                <w:sz w:val="16"/>
                <w:szCs w:val="22"/>
              </w:rPr>
              <w:br/>
              <w:t>очередной поверки</w:t>
            </w:r>
            <w:r w:rsidRPr="00F86782">
              <w:rPr>
                <w:color w:val="000000"/>
                <w:sz w:val="16"/>
                <w:szCs w:val="22"/>
              </w:rPr>
              <w:br/>
            </w:r>
          </w:p>
        </w:tc>
        <w:tc>
          <w:tcPr>
            <w:tcW w:w="1772"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Месторасположение прибора учета   (узла учета)</w:t>
            </w: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Диаметр сети (мм)</w:t>
            </w: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Марка и заводской номер прибора учета</w:t>
            </w: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Количество листов прилагаемого технического паспорта</w:t>
            </w:r>
          </w:p>
        </w:tc>
      </w:tr>
      <w:tr w:rsidR="00260A7F" w:rsidRPr="00F86782" w:rsidTr="004402C8">
        <w:trPr>
          <w:jc w:val="center"/>
        </w:trPr>
        <w:tc>
          <w:tcPr>
            <w:tcW w:w="433"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1</w:t>
            </w:r>
          </w:p>
        </w:tc>
        <w:tc>
          <w:tcPr>
            <w:tcW w:w="984"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2</w:t>
            </w:r>
          </w:p>
        </w:tc>
        <w:tc>
          <w:tcPr>
            <w:tcW w:w="984"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3</w:t>
            </w:r>
          </w:p>
        </w:tc>
        <w:tc>
          <w:tcPr>
            <w:tcW w:w="1116"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4</w:t>
            </w:r>
          </w:p>
        </w:tc>
        <w:tc>
          <w:tcPr>
            <w:tcW w:w="1772"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5</w:t>
            </w: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6</w:t>
            </w: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7</w:t>
            </w: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r w:rsidRPr="00F86782">
              <w:rPr>
                <w:color w:val="000000"/>
                <w:sz w:val="16"/>
                <w:szCs w:val="22"/>
              </w:rPr>
              <w:t>8</w:t>
            </w:r>
          </w:p>
        </w:tc>
      </w:tr>
      <w:tr w:rsidR="00260A7F" w:rsidRPr="00F86782" w:rsidTr="004402C8">
        <w:trPr>
          <w:jc w:val="center"/>
        </w:trPr>
        <w:tc>
          <w:tcPr>
            <w:tcW w:w="433"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984"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984"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116"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772"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r>
      <w:tr w:rsidR="00260A7F" w:rsidRPr="00F86782" w:rsidTr="004402C8">
        <w:trPr>
          <w:jc w:val="center"/>
        </w:trPr>
        <w:tc>
          <w:tcPr>
            <w:tcW w:w="433"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984"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984"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116"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772"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c>
          <w:tcPr>
            <w:tcW w:w="1391" w:type="dxa"/>
            <w:tcBorders>
              <w:top w:val="single" w:sz="6" w:space="0" w:color="auto"/>
              <w:left w:val="single" w:sz="6" w:space="0" w:color="auto"/>
              <w:bottom w:val="single" w:sz="6" w:space="0" w:color="auto"/>
              <w:right w:val="single" w:sz="6" w:space="0" w:color="auto"/>
            </w:tcBorders>
            <w:vAlign w:val="center"/>
          </w:tcPr>
          <w:p w:rsidR="00260A7F" w:rsidRPr="00F86782" w:rsidRDefault="00260A7F" w:rsidP="004402C8">
            <w:pPr>
              <w:jc w:val="center"/>
              <w:rPr>
                <w:color w:val="000000"/>
                <w:sz w:val="16"/>
                <w:szCs w:val="22"/>
              </w:rPr>
            </w:pPr>
          </w:p>
        </w:tc>
      </w:tr>
    </w:tbl>
    <w:p w:rsidR="00260A7F" w:rsidRPr="00F86782" w:rsidRDefault="00260A7F" w:rsidP="00260A7F">
      <w:pPr>
        <w:jc w:val="center"/>
      </w:pPr>
    </w:p>
    <w:tbl>
      <w:tblPr>
        <w:tblW w:w="0" w:type="auto"/>
        <w:jc w:val="center"/>
        <w:tblLayout w:type="fixed"/>
        <w:tblCellMar>
          <w:top w:w="102" w:type="dxa"/>
          <w:left w:w="62" w:type="dxa"/>
          <w:bottom w:w="102" w:type="dxa"/>
          <w:right w:w="62" w:type="dxa"/>
        </w:tblCellMar>
        <w:tblLook w:val="0000"/>
      </w:tblPr>
      <w:tblGrid>
        <w:gridCol w:w="3953"/>
        <w:gridCol w:w="2608"/>
        <w:gridCol w:w="2721"/>
      </w:tblGrid>
      <w:tr w:rsidR="00260A7F" w:rsidRPr="00F86782" w:rsidTr="004402C8">
        <w:trPr>
          <w:jc w:val="center"/>
        </w:trPr>
        <w:tc>
          <w:tcPr>
            <w:tcW w:w="3953" w:type="dxa"/>
            <w:tcBorders>
              <w:top w:val="single" w:sz="4" w:space="0" w:color="auto"/>
              <w:left w:val="single" w:sz="4" w:space="0" w:color="auto"/>
              <w:bottom w:val="single" w:sz="4" w:space="0" w:color="auto"/>
              <w:right w:val="single" w:sz="4" w:space="0" w:color="auto"/>
            </w:tcBorders>
          </w:tcPr>
          <w:p w:rsidR="00260A7F" w:rsidRPr="00F86782" w:rsidRDefault="00260A7F" w:rsidP="004402C8">
            <w:pPr>
              <w:jc w:val="center"/>
              <w:rPr>
                <w:rFonts w:eastAsia="Calibri"/>
                <w:color w:val="000000"/>
              </w:rPr>
            </w:pPr>
            <w:r w:rsidRPr="00F86782">
              <w:rPr>
                <w:rFonts w:eastAsia="Calibri"/>
                <w:color w:val="000000"/>
              </w:rPr>
              <w:t>Расположение места отбора проб</w:t>
            </w:r>
          </w:p>
        </w:tc>
        <w:tc>
          <w:tcPr>
            <w:tcW w:w="2608" w:type="dxa"/>
            <w:tcBorders>
              <w:top w:val="single" w:sz="4" w:space="0" w:color="auto"/>
              <w:left w:val="single" w:sz="4" w:space="0" w:color="auto"/>
              <w:bottom w:val="single" w:sz="4" w:space="0" w:color="auto"/>
              <w:right w:val="single" w:sz="4" w:space="0" w:color="auto"/>
            </w:tcBorders>
          </w:tcPr>
          <w:p w:rsidR="00260A7F" w:rsidRPr="00F86782" w:rsidRDefault="00260A7F" w:rsidP="004402C8">
            <w:pPr>
              <w:jc w:val="center"/>
              <w:rPr>
                <w:rFonts w:eastAsia="Calibri"/>
                <w:color w:val="000000"/>
              </w:rPr>
            </w:pPr>
            <w:r w:rsidRPr="00F86782">
              <w:rPr>
                <w:rFonts w:eastAsia="Calibri"/>
                <w:color w:val="000000"/>
              </w:rPr>
              <w:t>Характеристика места отбора проб</w:t>
            </w:r>
          </w:p>
        </w:tc>
        <w:tc>
          <w:tcPr>
            <w:tcW w:w="2721" w:type="dxa"/>
            <w:tcBorders>
              <w:top w:val="single" w:sz="4" w:space="0" w:color="auto"/>
              <w:left w:val="single" w:sz="4" w:space="0" w:color="auto"/>
              <w:bottom w:val="single" w:sz="4" w:space="0" w:color="auto"/>
              <w:right w:val="single" w:sz="4" w:space="0" w:color="auto"/>
            </w:tcBorders>
          </w:tcPr>
          <w:p w:rsidR="00260A7F" w:rsidRPr="00F86782" w:rsidRDefault="00260A7F" w:rsidP="004402C8">
            <w:pPr>
              <w:jc w:val="center"/>
              <w:rPr>
                <w:rFonts w:eastAsia="Calibri"/>
                <w:color w:val="000000"/>
              </w:rPr>
            </w:pPr>
            <w:r w:rsidRPr="00F86782">
              <w:rPr>
                <w:rFonts w:eastAsia="Calibri"/>
                <w:color w:val="000000"/>
              </w:rPr>
              <w:t>Частота отбора проб</w:t>
            </w:r>
          </w:p>
        </w:tc>
      </w:tr>
      <w:tr w:rsidR="00260A7F" w:rsidRPr="00F86782" w:rsidTr="004402C8">
        <w:trPr>
          <w:jc w:val="center"/>
        </w:trPr>
        <w:tc>
          <w:tcPr>
            <w:tcW w:w="3953" w:type="dxa"/>
            <w:tcBorders>
              <w:top w:val="single" w:sz="4" w:space="0" w:color="auto"/>
              <w:left w:val="single" w:sz="4" w:space="0" w:color="auto"/>
              <w:bottom w:val="single" w:sz="4" w:space="0" w:color="auto"/>
              <w:right w:val="single" w:sz="4" w:space="0" w:color="auto"/>
            </w:tcBorders>
          </w:tcPr>
          <w:p w:rsidR="00260A7F" w:rsidRPr="00F86782" w:rsidRDefault="00260A7F" w:rsidP="004402C8">
            <w:pPr>
              <w:jc w:val="center"/>
              <w:rPr>
                <w:rFonts w:eastAsia="Calibri"/>
                <w:color w:val="000000"/>
              </w:rPr>
            </w:pPr>
            <w:r w:rsidRPr="00F86782">
              <w:rPr>
                <w:rFonts w:eastAsia="Calibri"/>
                <w:color w:val="000000"/>
              </w:rPr>
              <w:t>1</w:t>
            </w:r>
          </w:p>
        </w:tc>
        <w:tc>
          <w:tcPr>
            <w:tcW w:w="2608" w:type="dxa"/>
            <w:tcBorders>
              <w:top w:val="single" w:sz="4" w:space="0" w:color="auto"/>
              <w:left w:val="single" w:sz="4" w:space="0" w:color="auto"/>
              <w:bottom w:val="single" w:sz="4" w:space="0" w:color="auto"/>
              <w:right w:val="single" w:sz="4" w:space="0" w:color="auto"/>
            </w:tcBorders>
          </w:tcPr>
          <w:p w:rsidR="00260A7F" w:rsidRPr="00F86782" w:rsidRDefault="00260A7F" w:rsidP="004402C8">
            <w:pPr>
              <w:jc w:val="center"/>
              <w:rPr>
                <w:rFonts w:eastAsia="Calibri"/>
                <w:color w:val="000000"/>
              </w:rPr>
            </w:pPr>
            <w:r w:rsidRPr="00F86782">
              <w:rPr>
                <w:rFonts w:eastAsia="Calibri"/>
                <w:color w:val="000000"/>
              </w:rPr>
              <w:t>2</w:t>
            </w:r>
          </w:p>
        </w:tc>
        <w:tc>
          <w:tcPr>
            <w:tcW w:w="2721" w:type="dxa"/>
            <w:tcBorders>
              <w:top w:val="single" w:sz="4" w:space="0" w:color="auto"/>
              <w:left w:val="single" w:sz="4" w:space="0" w:color="auto"/>
              <w:bottom w:val="single" w:sz="4" w:space="0" w:color="auto"/>
              <w:right w:val="single" w:sz="4" w:space="0" w:color="auto"/>
            </w:tcBorders>
          </w:tcPr>
          <w:p w:rsidR="00260A7F" w:rsidRPr="00F86782" w:rsidRDefault="00260A7F" w:rsidP="004402C8">
            <w:pPr>
              <w:jc w:val="center"/>
              <w:rPr>
                <w:rFonts w:eastAsia="Calibri"/>
                <w:color w:val="000000"/>
              </w:rPr>
            </w:pPr>
            <w:r w:rsidRPr="00F86782">
              <w:rPr>
                <w:rFonts w:eastAsia="Calibri"/>
                <w:color w:val="000000"/>
              </w:rPr>
              <w:t>3</w:t>
            </w:r>
          </w:p>
        </w:tc>
      </w:tr>
      <w:tr w:rsidR="00260A7F" w:rsidRPr="00F86782" w:rsidTr="004402C8">
        <w:trPr>
          <w:jc w:val="center"/>
        </w:trPr>
        <w:tc>
          <w:tcPr>
            <w:tcW w:w="3953" w:type="dxa"/>
            <w:tcBorders>
              <w:top w:val="single" w:sz="4" w:space="0" w:color="auto"/>
              <w:left w:val="single" w:sz="4" w:space="0" w:color="auto"/>
              <w:bottom w:val="single" w:sz="4" w:space="0" w:color="auto"/>
              <w:right w:val="single" w:sz="4" w:space="0" w:color="auto"/>
            </w:tcBorders>
          </w:tcPr>
          <w:p w:rsidR="00260A7F" w:rsidRPr="00F86782" w:rsidRDefault="00260A7F" w:rsidP="004402C8">
            <w:pPr>
              <w:autoSpaceDE w:val="0"/>
              <w:autoSpaceDN w:val="0"/>
              <w:adjustRightInd w:val="0"/>
              <w:jc w:val="center"/>
              <w:outlineLvl w:val="0"/>
              <w:rPr>
                <w:rFonts w:ascii="Calibri" w:eastAsia="Calibri" w:hAnsi="Calibri" w:cs="Calibri"/>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tcPr>
          <w:p w:rsidR="00260A7F" w:rsidRPr="00F86782" w:rsidRDefault="00260A7F" w:rsidP="004402C8">
            <w:pPr>
              <w:autoSpaceDE w:val="0"/>
              <w:autoSpaceDN w:val="0"/>
              <w:adjustRightInd w:val="0"/>
              <w:jc w:val="center"/>
              <w:rPr>
                <w:rFonts w:ascii="Calibri" w:eastAsia="Calibri" w:hAnsi="Calibri" w:cs="Calibri"/>
                <w:color w:val="000000"/>
                <w:sz w:val="22"/>
                <w:szCs w:val="22"/>
              </w:rPr>
            </w:pPr>
          </w:p>
        </w:tc>
        <w:tc>
          <w:tcPr>
            <w:tcW w:w="2721" w:type="dxa"/>
            <w:tcBorders>
              <w:top w:val="single" w:sz="4" w:space="0" w:color="auto"/>
              <w:left w:val="single" w:sz="4" w:space="0" w:color="auto"/>
              <w:bottom w:val="single" w:sz="4" w:space="0" w:color="auto"/>
              <w:right w:val="single" w:sz="4" w:space="0" w:color="auto"/>
            </w:tcBorders>
          </w:tcPr>
          <w:p w:rsidR="00260A7F" w:rsidRPr="00F86782" w:rsidRDefault="00260A7F" w:rsidP="004402C8">
            <w:pPr>
              <w:autoSpaceDE w:val="0"/>
              <w:autoSpaceDN w:val="0"/>
              <w:adjustRightInd w:val="0"/>
              <w:jc w:val="center"/>
              <w:rPr>
                <w:rFonts w:ascii="Calibri" w:eastAsia="Calibri" w:hAnsi="Calibri" w:cs="Calibri"/>
                <w:color w:val="000000"/>
                <w:sz w:val="22"/>
                <w:szCs w:val="22"/>
              </w:rPr>
            </w:pPr>
          </w:p>
        </w:tc>
      </w:tr>
    </w:tbl>
    <w:p w:rsidR="00260A7F" w:rsidRPr="00F86782" w:rsidRDefault="00260A7F" w:rsidP="00260A7F">
      <w:pPr>
        <w:jc w:val="center"/>
      </w:pPr>
    </w:p>
    <w:p w:rsidR="00260A7F" w:rsidRPr="00F86782" w:rsidRDefault="00260A7F" w:rsidP="00260A7F">
      <w:pPr>
        <w:jc w:val="center"/>
      </w:pPr>
    </w:p>
    <w:p w:rsidR="00260A7F" w:rsidRPr="00F86782" w:rsidRDefault="00260A7F" w:rsidP="00260A7F">
      <w:pPr>
        <w:jc w:val="center"/>
        <w:outlineLvl w:val="0"/>
        <w:rPr>
          <w:color w:val="000000"/>
        </w:rPr>
      </w:pPr>
      <w:r w:rsidRPr="00F86782">
        <w:rPr>
          <w:color w:val="000000"/>
        </w:rPr>
        <w:t>Места отбора проб холодной питьевой воды и сточных вод</w:t>
      </w:r>
    </w:p>
    <w:p w:rsidR="00260A7F" w:rsidRPr="00F86782" w:rsidRDefault="00260A7F" w:rsidP="00260A7F">
      <w:pPr>
        <w:jc w:val="both"/>
        <w:rPr>
          <w:color w:val="000000"/>
        </w:rPr>
      </w:pPr>
    </w:p>
    <w:p w:rsidR="00260A7F" w:rsidRPr="00F86782" w:rsidRDefault="00260A7F" w:rsidP="00260A7F">
      <w:pPr>
        <w:ind w:firstLine="709"/>
        <w:jc w:val="both"/>
        <w:rPr>
          <w:color w:val="000000"/>
        </w:rPr>
      </w:pPr>
      <w:r w:rsidRPr="00F86782">
        <w:rPr>
          <w:color w:val="000000"/>
        </w:rPr>
        <w:t>Местом отбора проб холодной питьевой воды является ближайший к узлу учета Абонента спускной кран, расположенный на водопроводных сетях РСО.</w:t>
      </w:r>
    </w:p>
    <w:p w:rsidR="00260A7F" w:rsidRPr="00F86782" w:rsidRDefault="00260A7F" w:rsidP="00260A7F">
      <w:pPr>
        <w:ind w:firstLine="709"/>
        <w:jc w:val="both"/>
        <w:rPr>
          <w:color w:val="000000"/>
        </w:rPr>
      </w:pPr>
      <w:r w:rsidRPr="00F86782">
        <w:rPr>
          <w:color w:val="000000"/>
        </w:rPr>
        <w:t>Местом отбора проб сточных вод является последний колодец (контрольный) на канализационной сети Абонента перед ее врезкой в централизованную систему водоотведения РСО.</w:t>
      </w:r>
    </w:p>
    <w:p w:rsidR="00260A7F" w:rsidRPr="00F86782" w:rsidRDefault="00260A7F" w:rsidP="00260A7F">
      <w:pPr>
        <w:ind w:firstLine="709"/>
        <w:jc w:val="both"/>
      </w:pPr>
    </w:p>
    <w:p w:rsidR="00260A7F" w:rsidRPr="00F86782" w:rsidRDefault="00260A7F" w:rsidP="00260A7F">
      <w:pPr>
        <w:jc w:val="both"/>
      </w:pPr>
    </w:p>
    <w:p w:rsidR="00260A7F" w:rsidRPr="00F86782" w:rsidRDefault="00260A7F" w:rsidP="00260A7F">
      <w:pPr>
        <w:jc w:val="both"/>
      </w:pPr>
    </w:p>
    <w:tbl>
      <w:tblPr>
        <w:tblW w:w="0" w:type="auto"/>
        <w:jc w:val="center"/>
        <w:tblCellMar>
          <w:left w:w="28" w:type="dxa"/>
          <w:right w:w="28" w:type="dxa"/>
        </w:tblCellMar>
        <w:tblLook w:val="04A0"/>
      </w:tblPr>
      <w:tblGrid>
        <w:gridCol w:w="2807"/>
        <w:gridCol w:w="1764"/>
        <w:gridCol w:w="788"/>
        <w:gridCol w:w="2695"/>
        <w:gridCol w:w="2124"/>
      </w:tblGrid>
      <w:tr w:rsidR="00260A7F" w:rsidRPr="00F86782" w:rsidTr="004402C8">
        <w:trPr>
          <w:trHeight w:val="239"/>
          <w:jc w:val="center"/>
        </w:trPr>
        <w:tc>
          <w:tcPr>
            <w:tcW w:w="4571" w:type="dxa"/>
            <w:gridSpan w:val="2"/>
            <w:hideMark/>
          </w:tcPr>
          <w:p w:rsidR="00260A7F" w:rsidRPr="00F86782" w:rsidRDefault="00260A7F" w:rsidP="004402C8">
            <w:proofErr w:type="spellStart"/>
            <w:r w:rsidRPr="00F86782">
              <w:t>Ресурсоснабжающая</w:t>
            </w:r>
            <w:proofErr w:type="spellEnd"/>
            <w:r w:rsidRPr="00F86782">
              <w:t xml:space="preserve">  организация</w:t>
            </w:r>
          </w:p>
        </w:tc>
        <w:tc>
          <w:tcPr>
            <w:tcW w:w="788" w:type="dxa"/>
          </w:tcPr>
          <w:p w:rsidR="00260A7F" w:rsidRPr="00F86782" w:rsidRDefault="00260A7F" w:rsidP="004402C8"/>
        </w:tc>
        <w:tc>
          <w:tcPr>
            <w:tcW w:w="4819" w:type="dxa"/>
            <w:gridSpan w:val="2"/>
            <w:hideMark/>
          </w:tcPr>
          <w:p w:rsidR="00260A7F" w:rsidRPr="00F86782" w:rsidRDefault="00260A7F" w:rsidP="004402C8">
            <w:r w:rsidRPr="00F86782">
              <w:t>Абонент</w:t>
            </w:r>
          </w:p>
        </w:tc>
      </w:tr>
      <w:tr w:rsidR="00260A7F" w:rsidRPr="00F86782" w:rsidTr="004402C8">
        <w:trPr>
          <w:trHeight w:val="525"/>
          <w:jc w:val="center"/>
        </w:trPr>
        <w:tc>
          <w:tcPr>
            <w:tcW w:w="2807" w:type="dxa"/>
            <w:tcBorders>
              <w:top w:val="nil"/>
              <w:left w:val="nil"/>
              <w:bottom w:val="single" w:sz="4" w:space="0" w:color="auto"/>
              <w:right w:val="nil"/>
            </w:tcBorders>
            <w:vAlign w:val="bottom"/>
          </w:tcPr>
          <w:p w:rsidR="00260A7F" w:rsidRPr="00F86782" w:rsidRDefault="00260A7F" w:rsidP="004402C8"/>
          <w:p w:rsidR="00260A7F" w:rsidRPr="00F86782" w:rsidRDefault="00260A7F" w:rsidP="004402C8"/>
          <w:p w:rsidR="00260A7F" w:rsidRPr="00F86782" w:rsidRDefault="00260A7F" w:rsidP="004402C8"/>
        </w:tc>
        <w:tc>
          <w:tcPr>
            <w:tcW w:w="1764" w:type="dxa"/>
            <w:vAlign w:val="bottom"/>
            <w:hideMark/>
          </w:tcPr>
          <w:p w:rsidR="00260A7F" w:rsidRPr="00F86782" w:rsidRDefault="00260A7F" w:rsidP="004402C8">
            <w:r w:rsidRPr="00F86782">
              <w:t>Н.В. Попов</w:t>
            </w:r>
          </w:p>
        </w:tc>
        <w:tc>
          <w:tcPr>
            <w:tcW w:w="788" w:type="dxa"/>
            <w:vAlign w:val="bottom"/>
          </w:tcPr>
          <w:p w:rsidR="00260A7F" w:rsidRPr="00F86782" w:rsidRDefault="00260A7F" w:rsidP="004402C8">
            <w:pPr>
              <w:jc w:val="center"/>
            </w:pPr>
          </w:p>
        </w:tc>
        <w:tc>
          <w:tcPr>
            <w:tcW w:w="2695" w:type="dxa"/>
            <w:tcBorders>
              <w:top w:val="nil"/>
              <w:left w:val="nil"/>
              <w:bottom w:val="single" w:sz="4" w:space="0" w:color="auto"/>
              <w:right w:val="nil"/>
            </w:tcBorders>
            <w:vAlign w:val="bottom"/>
          </w:tcPr>
          <w:p w:rsidR="00260A7F" w:rsidRPr="00F86782" w:rsidRDefault="00260A7F" w:rsidP="004402C8"/>
        </w:tc>
        <w:tc>
          <w:tcPr>
            <w:tcW w:w="2124" w:type="dxa"/>
            <w:vAlign w:val="bottom"/>
            <w:hideMark/>
          </w:tcPr>
          <w:p w:rsidR="00260A7F" w:rsidRPr="00F86782" w:rsidRDefault="00260A7F" w:rsidP="004402C8">
            <w:r w:rsidRPr="00F86782">
              <w:t>{#Руководитель#}</w:t>
            </w:r>
          </w:p>
        </w:tc>
      </w:tr>
      <w:tr w:rsidR="00260A7F" w:rsidRPr="00F86782" w:rsidTr="004402C8">
        <w:trPr>
          <w:trHeight w:val="285"/>
          <w:jc w:val="center"/>
        </w:trPr>
        <w:tc>
          <w:tcPr>
            <w:tcW w:w="2807"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1764" w:type="dxa"/>
            <w:vAlign w:val="bottom"/>
          </w:tcPr>
          <w:p w:rsidR="00260A7F" w:rsidRPr="00F86782" w:rsidRDefault="00260A7F" w:rsidP="004402C8"/>
        </w:tc>
        <w:tc>
          <w:tcPr>
            <w:tcW w:w="788" w:type="dxa"/>
            <w:vAlign w:val="bottom"/>
          </w:tcPr>
          <w:p w:rsidR="00260A7F" w:rsidRPr="00F86782" w:rsidRDefault="00260A7F" w:rsidP="004402C8">
            <w:pPr>
              <w:jc w:val="center"/>
            </w:pPr>
          </w:p>
        </w:tc>
        <w:tc>
          <w:tcPr>
            <w:tcW w:w="2695"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2124" w:type="dxa"/>
            <w:vAlign w:val="bottom"/>
          </w:tcPr>
          <w:p w:rsidR="00260A7F" w:rsidRPr="00F86782" w:rsidRDefault="00260A7F" w:rsidP="004402C8"/>
        </w:tc>
      </w:tr>
    </w:tbl>
    <w:p w:rsidR="0049092B" w:rsidRPr="009C596C" w:rsidRDefault="0049092B" w:rsidP="00EA5CB7">
      <w:pPr>
        <w:pStyle w:val="a3"/>
        <w:rPr>
          <w:sz w:val="20"/>
        </w:rPr>
        <w:sectPr w:rsidR="0049092B" w:rsidRPr="009C596C" w:rsidSect="00B83EBD">
          <w:pgSz w:w="11907" w:h="16840" w:code="9"/>
          <w:pgMar w:top="1134" w:right="567" w:bottom="1134" w:left="1134" w:header="0" w:footer="720" w:gutter="0"/>
          <w:cols w:space="720"/>
          <w:docGrid w:linePitch="272"/>
        </w:sectPr>
      </w:pPr>
    </w:p>
    <w:p w:rsidR="00260A7F" w:rsidRPr="00F86782" w:rsidRDefault="00260A7F" w:rsidP="00260A7F">
      <w:pPr>
        <w:ind w:left="12036"/>
      </w:pPr>
      <w:r w:rsidRPr="00F86782">
        <w:lastRenderedPageBreak/>
        <w:t>Приложение №5</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t>к договору №{#</w:t>
      </w:r>
      <w:proofErr w:type="spellStart"/>
      <w:r w:rsidRPr="00F86782">
        <w:t>НомерДоговора#</w:t>
      </w:r>
      <w:proofErr w:type="spellEnd"/>
      <w:r w:rsidRPr="00F86782">
        <w:t>}</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t>холодного водоснабжения и</w:t>
      </w:r>
    </w:p>
    <w:p w:rsidR="00260A7F" w:rsidRPr="00F86782" w:rsidRDefault="00260A7F" w:rsidP="00260A7F">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r>
      <w:r w:rsidRPr="00F86782">
        <w:tab/>
        <w:t>водоотведения</w:t>
      </w:r>
    </w:p>
    <w:p w:rsidR="00260A7F" w:rsidRPr="00F86782" w:rsidRDefault="00260A7F" w:rsidP="00260A7F">
      <w:pPr>
        <w:ind w:left="11340" w:firstLine="696"/>
      </w:pPr>
    </w:p>
    <w:p w:rsidR="00260A7F" w:rsidRDefault="00260A7F" w:rsidP="00260A7F">
      <w:pPr>
        <w:pStyle w:val="a3"/>
        <w:ind w:left="11340"/>
        <w:rPr>
          <w:sz w:val="20"/>
        </w:rPr>
      </w:pPr>
    </w:p>
    <w:p w:rsidR="0049092B" w:rsidRPr="009C596C" w:rsidRDefault="0049092B" w:rsidP="00260A7F">
      <w:pPr>
        <w:pStyle w:val="a3"/>
        <w:ind w:left="11340"/>
        <w:rPr>
          <w:b/>
          <w:sz w:val="20"/>
        </w:rPr>
      </w:pPr>
      <w:r w:rsidRPr="009C596C">
        <w:rPr>
          <w:sz w:val="20"/>
        </w:rPr>
        <w:tab/>
      </w:r>
      <w:r w:rsidRPr="009C596C">
        <w:rPr>
          <w:sz w:val="20"/>
        </w:rPr>
        <w:tab/>
      </w:r>
    </w:p>
    <w:p w:rsidR="0049092B" w:rsidRPr="009C596C" w:rsidRDefault="0049092B" w:rsidP="00EA5CB7">
      <w:pPr>
        <w:pStyle w:val="a3"/>
        <w:jc w:val="center"/>
        <w:rPr>
          <w:b/>
          <w:sz w:val="20"/>
        </w:rPr>
      </w:pPr>
      <w:r w:rsidRPr="009C596C">
        <w:rPr>
          <w:b/>
          <w:sz w:val="20"/>
        </w:rPr>
        <w:t>(ФОРМА)</w:t>
      </w:r>
    </w:p>
    <w:p w:rsidR="0049092B" w:rsidRPr="009C596C" w:rsidRDefault="00F57B2D" w:rsidP="00EA5CB7">
      <w:pPr>
        <w:pStyle w:val="a3"/>
        <w:jc w:val="center"/>
        <w:rPr>
          <w:b/>
          <w:sz w:val="20"/>
        </w:rPr>
      </w:pPr>
      <w:r>
        <w:rPr>
          <w:b/>
          <w:noProof/>
          <w:szCs w:val="24"/>
        </w:rPr>
        <w:drawing>
          <wp:inline distT="0" distB="0" distL="0" distR="0">
            <wp:extent cx="9972675" cy="400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72675" cy="4000500"/>
                    </a:xfrm>
                    <a:prstGeom prst="rect">
                      <a:avLst/>
                    </a:prstGeom>
                    <a:noFill/>
                    <a:ln>
                      <a:noFill/>
                    </a:ln>
                  </pic:spPr>
                </pic:pic>
              </a:graphicData>
            </a:graphic>
          </wp:inline>
        </w:drawing>
      </w:r>
    </w:p>
    <w:tbl>
      <w:tblPr>
        <w:tblW w:w="16145" w:type="dxa"/>
        <w:tblLayout w:type="fixed"/>
        <w:tblCellMar>
          <w:left w:w="0" w:type="dxa"/>
          <w:right w:w="0" w:type="dxa"/>
        </w:tblCellMar>
        <w:tblLook w:val="00A0"/>
      </w:tblPr>
      <w:tblGrid>
        <w:gridCol w:w="105"/>
        <w:gridCol w:w="984"/>
        <w:gridCol w:w="276"/>
        <w:gridCol w:w="302"/>
        <w:gridCol w:w="105"/>
        <w:gridCol w:w="1733"/>
        <w:gridCol w:w="1628"/>
        <w:gridCol w:w="420"/>
        <w:gridCol w:w="1995"/>
        <w:gridCol w:w="394"/>
        <w:gridCol w:w="8098"/>
        <w:gridCol w:w="105"/>
      </w:tblGrid>
      <w:tr w:rsidR="0049092B" w:rsidRPr="009C596C" w:rsidTr="00E717B3">
        <w:trPr>
          <w:trHeight w:hRule="exact" w:val="150"/>
        </w:trPr>
        <w:tc>
          <w:tcPr>
            <w:tcW w:w="105" w:type="dxa"/>
            <w:shd w:val="clear" w:color="FFFFFF" w:fill="auto"/>
            <w:vAlign w:val="bottom"/>
          </w:tcPr>
          <w:p w:rsidR="0049092B" w:rsidRPr="009C596C" w:rsidRDefault="0049092B" w:rsidP="00E717B3">
            <w:pPr>
              <w:pStyle w:val="1CStyle-1"/>
              <w:spacing w:after="0" w:line="240" w:lineRule="auto"/>
              <w:rPr>
                <w:szCs w:val="20"/>
              </w:rPr>
            </w:pPr>
          </w:p>
        </w:tc>
        <w:tc>
          <w:tcPr>
            <w:tcW w:w="984" w:type="dxa"/>
            <w:shd w:val="clear" w:color="FFFFFF" w:fill="auto"/>
            <w:vAlign w:val="bottom"/>
          </w:tcPr>
          <w:p w:rsidR="0049092B" w:rsidRPr="009C596C" w:rsidRDefault="0049092B" w:rsidP="00E717B3">
            <w:pPr>
              <w:pStyle w:val="1CStyle0"/>
              <w:spacing w:after="0" w:line="240" w:lineRule="auto"/>
              <w:rPr>
                <w:szCs w:val="20"/>
              </w:rPr>
            </w:pPr>
          </w:p>
        </w:tc>
        <w:tc>
          <w:tcPr>
            <w:tcW w:w="276" w:type="dxa"/>
            <w:shd w:val="clear" w:color="FFFFFF" w:fill="auto"/>
            <w:vAlign w:val="bottom"/>
          </w:tcPr>
          <w:p w:rsidR="0049092B" w:rsidRPr="009C596C" w:rsidRDefault="0049092B" w:rsidP="00E717B3">
            <w:pPr>
              <w:pStyle w:val="1CStyle1"/>
              <w:spacing w:after="0" w:line="240" w:lineRule="auto"/>
              <w:rPr>
                <w:szCs w:val="20"/>
              </w:rPr>
            </w:pPr>
          </w:p>
        </w:tc>
        <w:tc>
          <w:tcPr>
            <w:tcW w:w="302" w:type="dxa"/>
            <w:shd w:val="clear" w:color="FFFFFF" w:fill="auto"/>
            <w:vAlign w:val="bottom"/>
          </w:tcPr>
          <w:p w:rsidR="0049092B" w:rsidRPr="009C596C" w:rsidRDefault="0049092B" w:rsidP="00E717B3">
            <w:pPr>
              <w:pStyle w:val="1CStyle2"/>
              <w:spacing w:after="0" w:line="240" w:lineRule="auto"/>
              <w:rPr>
                <w:szCs w:val="20"/>
              </w:rPr>
            </w:pPr>
          </w:p>
        </w:tc>
        <w:tc>
          <w:tcPr>
            <w:tcW w:w="105" w:type="dxa"/>
            <w:shd w:val="clear" w:color="FFFFFF" w:fill="auto"/>
            <w:vAlign w:val="bottom"/>
          </w:tcPr>
          <w:p w:rsidR="0049092B" w:rsidRPr="009C596C" w:rsidRDefault="0049092B" w:rsidP="00E717B3">
            <w:pPr>
              <w:pStyle w:val="1CStyle-1"/>
              <w:spacing w:after="0" w:line="240" w:lineRule="auto"/>
              <w:rPr>
                <w:szCs w:val="20"/>
              </w:rPr>
            </w:pPr>
          </w:p>
        </w:tc>
        <w:tc>
          <w:tcPr>
            <w:tcW w:w="1733" w:type="dxa"/>
            <w:shd w:val="clear" w:color="FFFFFF" w:fill="auto"/>
            <w:vAlign w:val="bottom"/>
          </w:tcPr>
          <w:p w:rsidR="0049092B" w:rsidRPr="009C596C" w:rsidRDefault="0049092B" w:rsidP="00E717B3">
            <w:pPr>
              <w:pStyle w:val="1CStyle3"/>
              <w:spacing w:after="0" w:line="240" w:lineRule="auto"/>
              <w:rPr>
                <w:szCs w:val="20"/>
              </w:rPr>
            </w:pPr>
          </w:p>
        </w:tc>
        <w:tc>
          <w:tcPr>
            <w:tcW w:w="1628" w:type="dxa"/>
            <w:shd w:val="clear" w:color="FFFFFF" w:fill="auto"/>
            <w:vAlign w:val="bottom"/>
          </w:tcPr>
          <w:p w:rsidR="0049092B" w:rsidRPr="009C596C" w:rsidRDefault="0049092B" w:rsidP="00E717B3">
            <w:pPr>
              <w:pStyle w:val="1CStyle4"/>
              <w:spacing w:after="0" w:line="240" w:lineRule="auto"/>
              <w:rPr>
                <w:szCs w:val="20"/>
              </w:rPr>
            </w:pPr>
          </w:p>
        </w:tc>
        <w:tc>
          <w:tcPr>
            <w:tcW w:w="420" w:type="dxa"/>
            <w:shd w:val="clear" w:color="FFFFFF" w:fill="auto"/>
            <w:vAlign w:val="bottom"/>
          </w:tcPr>
          <w:p w:rsidR="0049092B" w:rsidRPr="009C596C" w:rsidRDefault="0049092B" w:rsidP="00E717B3">
            <w:pPr>
              <w:pStyle w:val="1CStyle5"/>
              <w:spacing w:after="0" w:line="240" w:lineRule="auto"/>
              <w:rPr>
                <w:szCs w:val="20"/>
              </w:rPr>
            </w:pPr>
          </w:p>
        </w:tc>
        <w:tc>
          <w:tcPr>
            <w:tcW w:w="1995" w:type="dxa"/>
            <w:shd w:val="clear" w:color="FFFFFF" w:fill="auto"/>
            <w:vAlign w:val="bottom"/>
          </w:tcPr>
          <w:p w:rsidR="0049092B" w:rsidRPr="009C596C" w:rsidRDefault="0049092B" w:rsidP="00E717B3">
            <w:pPr>
              <w:pStyle w:val="1CStyle6"/>
              <w:spacing w:after="0" w:line="240" w:lineRule="auto"/>
              <w:rPr>
                <w:szCs w:val="20"/>
              </w:rPr>
            </w:pPr>
          </w:p>
        </w:tc>
        <w:tc>
          <w:tcPr>
            <w:tcW w:w="394" w:type="dxa"/>
            <w:shd w:val="clear" w:color="FFFFFF" w:fill="auto"/>
            <w:vAlign w:val="bottom"/>
          </w:tcPr>
          <w:p w:rsidR="0049092B" w:rsidRPr="009C596C" w:rsidRDefault="0049092B" w:rsidP="00E717B3">
            <w:pPr>
              <w:pStyle w:val="1CStyle7"/>
              <w:spacing w:after="0" w:line="240" w:lineRule="auto"/>
              <w:rPr>
                <w:szCs w:val="20"/>
              </w:rPr>
            </w:pPr>
          </w:p>
        </w:tc>
        <w:tc>
          <w:tcPr>
            <w:tcW w:w="8098" w:type="dxa"/>
            <w:shd w:val="clear" w:color="FFFFFF" w:fill="auto"/>
            <w:vAlign w:val="bottom"/>
          </w:tcPr>
          <w:p w:rsidR="0049092B" w:rsidRPr="009C596C" w:rsidRDefault="0049092B" w:rsidP="00E717B3">
            <w:pPr>
              <w:pStyle w:val="1CStyle8"/>
              <w:spacing w:after="0" w:line="240" w:lineRule="auto"/>
              <w:rPr>
                <w:szCs w:val="20"/>
              </w:rPr>
            </w:pPr>
          </w:p>
        </w:tc>
        <w:tc>
          <w:tcPr>
            <w:tcW w:w="105" w:type="dxa"/>
            <w:shd w:val="clear" w:color="FFFFFF" w:fill="auto"/>
            <w:vAlign w:val="bottom"/>
          </w:tcPr>
          <w:p w:rsidR="0049092B" w:rsidRPr="009C596C" w:rsidRDefault="0049092B" w:rsidP="00E717B3">
            <w:pPr>
              <w:pStyle w:val="1CStyle9"/>
              <w:spacing w:after="0" w:line="240" w:lineRule="auto"/>
              <w:rPr>
                <w:szCs w:val="20"/>
              </w:rPr>
            </w:pPr>
          </w:p>
        </w:tc>
      </w:tr>
    </w:tbl>
    <w:p w:rsidR="0049092B" w:rsidRPr="009C596C" w:rsidRDefault="0049092B" w:rsidP="00EA5CB7"/>
    <w:tbl>
      <w:tblPr>
        <w:tblW w:w="0" w:type="auto"/>
        <w:jc w:val="center"/>
        <w:tblCellMar>
          <w:left w:w="28" w:type="dxa"/>
          <w:right w:w="28" w:type="dxa"/>
        </w:tblCellMar>
        <w:tblLook w:val="04A0"/>
      </w:tblPr>
      <w:tblGrid>
        <w:gridCol w:w="2807"/>
        <w:gridCol w:w="1764"/>
        <w:gridCol w:w="788"/>
        <w:gridCol w:w="2695"/>
        <w:gridCol w:w="2124"/>
      </w:tblGrid>
      <w:tr w:rsidR="00260A7F" w:rsidRPr="00F86782" w:rsidTr="004402C8">
        <w:trPr>
          <w:trHeight w:val="239"/>
          <w:jc w:val="center"/>
        </w:trPr>
        <w:tc>
          <w:tcPr>
            <w:tcW w:w="4571" w:type="dxa"/>
            <w:gridSpan w:val="2"/>
            <w:hideMark/>
          </w:tcPr>
          <w:p w:rsidR="00260A7F" w:rsidRPr="00F86782" w:rsidRDefault="00260A7F" w:rsidP="004402C8">
            <w:proofErr w:type="spellStart"/>
            <w:r w:rsidRPr="00F86782">
              <w:t>Ресурсоснабжающая</w:t>
            </w:r>
            <w:proofErr w:type="spellEnd"/>
            <w:r w:rsidRPr="00F86782">
              <w:t xml:space="preserve">  организация</w:t>
            </w:r>
          </w:p>
        </w:tc>
        <w:tc>
          <w:tcPr>
            <w:tcW w:w="788" w:type="dxa"/>
          </w:tcPr>
          <w:p w:rsidR="00260A7F" w:rsidRPr="00F86782" w:rsidRDefault="00260A7F" w:rsidP="004402C8"/>
        </w:tc>
        <w:tc>
          <w:tcPr>
            <w:tcW w:w="4819" w:type="dxa"/>
            <w:gridSpan w:val="2"/>
            <w:hideMark/>
          </w:tcPr>
          <w:p w:rsidR="00260A7F" w:rsidRPr="00F86782" w:rsidRDefault="00260A7F" w:rsidP="004402C8">
            <w:r w:rsidRPr="00F86782">
              <w:t>Абонент</w:t>
            </w:r>
          </w:p>
        </w:tc>
      </w:tr>
      <w:tr w:rsidR="00260A7F" w:rsidRPr="00F86782" w:rsidTr="004402C8">
        <w:trPr>
          <w:trHeight w:val="525"/>
          <w:jc w:val="center"/>
        </w:trPr>
        <w:tc>
          <w:tcPr>
            <w:tcW w:w="2807" w:type="dxa"/>
            <w:tcBorders>
              <w:top w:val="nil"/>
              <w:left w:val="nil"/>
              <w:bottom w:val="single" w:sz="4" w:space="0" w:color="auto"/>
              <w:right w:val="nil"/>
            </w:tcBorders>
            <w:vAlign w:val="bottom"/>
          </w:tcPr>
          <w:p w:rsidR="00260A7F" w:rsidRPr="00F86782" w:rsidRDefault="00260A7F" w:rsidP="004402C8"/>
          <w:p w:rsidR="00260A7F" w:rsidRPr="00F86782" w:rsidRDefault="00260A7F" w:rsidP="004402C8"/>
        </w:tc>
        <w:tc>
          <w:tcPr>
            <w:tcW w:w="1764" w:type="dxa"/>
            <w:vAlign w:val="bottom"/>
            <w:hideMark/>
          </w:tcPr>
          <w:p w:rsidR="00260A7F" w:rsidRPr="00F86782" w:rsidRDefault="00260A7F" w:rsidP="004402C8">
            <w:r w:rsidRPr="00F86782">
              <w:t>Н.В. Попов</w:t>
            </w:r>
          </w:p>
        </w:tc>
        <w:tc>
          <w:tcPr>
            <w:tcW w:w="788" w:type="dxa"/>
            <w:vAlign w:val="bottom"/>
          </w:tcPr>
          <w:p w:rsidR="00260A7F" w:rsidRPr="00F86782" w:rsidRDefault="00260A7F" w:rsidP="004402C8">
            <w:pPr>
              <w:jc w:val="center"/>
            </w:pPr>
          </w:p>
        </w:tc>
        <w:tc>
          <w:tcPr>
            <w:tcW w:w="2695" w:type="dxa"/>
            <w:tcBorders>
              <w:top w:val="nil"/>
              <w:left w:val="nil"/>
              <w:bottom w:val="single" w:sz="4" w:space="0" w:color="auto"/>
              <w:right w:val="nil"/>
            </w:tcBorders>
            <w:vAlign w:val="bottom"/>
          </w:tcPr>
          <w:p w:rsidR="00260A7F" w:rsidRPr="00F86782" w:rsidRDefault="00260A7F" w:rsidP="004402C8"/>
        </w:tc>
        <w:tc>
          <w:tcPr>
            <w:tcW w:w="2124" w:type="dxa"/>
            <w:vAlign w:val="bottom"/>
            <w:hideMark/>
          </w:tcPr>
          <w:p w:rsidR="00260A7F" w:rsidRPr="00F86782" w:rsidRDefault="00260A7F" w:rsidP="004402C8">
            <w:r w:rsidRPr="00F86782">
              <w:t>{#Руководитель#}</w:t>
            </w:r>
          </w:p>
        </w:tc>
      </w:tr>
      <w:tr w:rsidR="00260A7F" w:rsidRPr="00F86782" w:rsidTr="004402C8">
        <w:trPr>
          <w:trHeight w:val="285"/>
          <w:jc w:val="center"/>
        </w:trPr>
        <w:tc>
          <w:tcPr>
            <w:tcW w:w="2807"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1764" w:type="dxa"/>
            <w:vAlign w:val="bottom"/>
          </w:tcPr>
          <w:p w:rsidR="00260A7F" w:rsidRPr="00F86782" w:rsidRDefault="00260A7F" w:rsidP="004402C8"/>
        </w:tc>
        <w:tc>
          <w:tcPr>
            <w:tcW w:w="788" w:type="dxa"/>
            <w:vAlign w:val="bottom"/>
          </w:tcPr>
          <w:p w:rsidR="00260A7F" w:rsidRPr="00F86782" w:rsidRDefault="00260A7F" w:rsidP="004402C8">
            <w:pPr>
              <w:jc w:val="center"/>
            </w:pPr>
          </w:p>
        </w:tc>
        <w:tc>
          <w:tcPr>
            <w:tcW w:w="2695" w:type="dxa"/>
            <w:tcBorders>
              <w:top w:val="single" w:sz="4" w:space="0" w:color="auto"/>
              <w:left w:val="nil"/>
              <w:right w:val="nil"/>
            </w:tcBorders>
            <w:vAlign w:val="bottom"/>
            <w:hideMark/>
          </w:tcPr>
          <w:p w:rsidR="00260A7F" w:rsidRPr="00F86782" w:rsidRDefault="00260A7F" w:rsidP="004402C8">
            <w:pPr>
              <w:jc w:val="center"/>
            </w:pPr>
            <w:r w:rsidRPr="00F86782">
              <w:t>м.п.</w:t>
            </w:r>
          </w:p>
        </w:tc>
        <w:tc>
          <w:tcPr>
            <w:tcW w:w="2124" w:type="dxa"/>
            <w:vAlign w:val="bottom"/>
          </w:tcPr>
          <w:p w:rsidR="00260A7F" w:rsidRPr="00F86782" w:rsidRDefault="00260A7F" w:rsidP="004402C8"/>
        </w:tc>
      </w:tr>
    </w:tbl>
    <w:p w:rsidR="0049092B" w:rsidRPr="009C596C" w:rsidRDefault="0049092B" w:rsidP="00461931">
      <w:pPr>
        <w:rPr>
          <w:b/>
          <w:sz w:val="18"/>
          <w:szCs w:val="18"/>
        </w:rPr>
        <w:sectPr w:rsidR="0049092B" w:rsidRPr="009C596C" w:rsidSect="006A0673">
          <w:headerReference w:type="first" r:id="rId15"/>
          <w:pgSz w:w="16838" w:h="11906" w:orient="landscape" w:code="9"/>
          <w:pgMar w:top="1134" w:right="567" w:bottom="1134" w:left="567" w:header="709" w:footer="720" w:gutter="0"/>
          <w:cols w:space="708"/>
          <w:docGrid w:linePitch="360"/>
        </w:sectPr>
      </w:pPr>
    </w:p>
    <w:p w:rsidR="004402C8" w:rsidRPr="004402C8" w:rsidRDefault="004402C8" w:rsidP="00620244">
      <w:pPr>
        <w:tabs>
          <w:tab w:val="left" w:pos="5320"/>
        </w:tabs>
        <w:rPr>
          <w:lang w:eastAsia="en-US"/>
        </w:rPr>
      </w:pPr>
      <w:r>
        <w:rPr>
          <w:lang w:eastAsia="en-US"/>
        </w:rPr>
        <w:lastRenderedPageBreak/>
        <w:tab/>
      </w:r>
      <w:r>
        <w:rPr>
          <w:lang w:eastAsia="en-US"/>
        </w:rPr>
        <w:tab/>
      </w:r>
      <w:r>
        <w:rPr>
          <w:lang w:eastAsia="en-US"/>
        </w:rPr>
        <w:tab/>
        <w:t xml:space="preserve">       </w:t>
      </w:r>
      <w:r w:rsidRPr="004402C8">
        <w:rPr>
          <w:lang w:eastAsia="en-US"/>
        </w:rPr>
        <w:t>Приложение №6</w:t>
      </w:r>
    </w:p>
    <w:p w:rsidR="004402C8" w:rsidRPr="00F86782" w:rsidRDefault="004402C8" w:rsidP="00620244">
      <w:r w:rsidRPr="004402C8">
        <w:rPr>
          <w:lang w:eastAsia="en-US"/>
        </w:rPr>
        <w:tab/>
      </w:r>
      <w:r w:rsidRPr="004402C8">
        <w:rPr>
          <w:lang w:eastAsia="en-US"/>
        </w:rPr>
        <w:tab/>
      </w:r>
      <w:r w:rsidRPr="004402C8">
        <w:rPr>
          <w:lang w:eastAsia="en-US"/>
        </w:rPr>
        <w:tab/>
      </w:r>
      <w:r w:rsidRPr="004402C8">
        <w:rPr>
          <w:lang w:eastAsia="en-US"/>
        </w:rPr>
        <w:tab/>
      </w:r>
      <w:r w:rsidRPr="004402C8">
        <w:rPr>
          <w:lang w:eastAsia="en-US"/>
        </w:rPr>
        <w:tab/>
      </w:r>
      <w:r w:rsidRPr="004402C8">
        <w:rPr>
          <w:lang w:eastAsia="en-US"/>
        </w:rPr>
        <w:tab/>
      </w:r>
      <w:r w:rsidRPr="004402C8">
        <w:rPr>
          <w:lang w:eastAsia="en-US"/>
        </w:rPr>
        <w:tab/>
      </w:r>
      <w:r w:rsidRPr="004402C8">
        <w:rPr>
          <w:lang w:eastAsia="en-US"/>
        </w:rPr>
        <w:tab/>
      </w:r>
      <w:r w:rsidRPr="004402C8">
        <w:rPr>
          <w:lang w:eastAsia="en-US"/>
        </w:rPr>
        <w:tab/>
      </w:r>
      <w:r>
        <w:rPr>
          <w:lang w:eastAsia="en-US"/>
        </w:rPr>
        <w:t xml:space="preserve">       </w:t>
      </w:r>
      <w:r w:rsidRPr="004402C8">
        <w:rPr>
          <w:lang w:eastAsia="en-US"/>
        </w:rPr>
        <w:t>к договору</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Pr>
          <w:lang w:eastAsia="en-US"/>
        </w:rPr>
        <w:tab/>
      </w:r>
      <w:r>
        <w:rPr>
          <w:lang w:eastAsia="en-US"/>
        </w:rPr>
        <w:tab/>
        <w:t xml:space="preserve">       </w:t>
      </w:r>
      <w:r w:rsidRPr="00F86782">
        <w:t>№{#</w:t>
      </w:r>
      <w:proofErr w:type="spellStart"/>
      <w:r w:rsidRPr="00F86782">
        <w:t>НомерДоговора#</w:t>
      </w:r>
      <w:proofErr w:type="spellEnd"/>
      <w:r w:rsidRPr="00F86782">
        <w:t>}</w:t>
      </w:r>
    </w:p>
    <w:p w:rsidR="004402C8" w:rsidRPr="004402C8" w:rsidRDefault="004402C8" w:rsidP="00620244">
      <w:pPr>
        <w:tabs>
          <w:tab w:val="left" w:pos="5320"/>
        </w:tabs>
        <w:rPr>
          <w:lang w:eastAsia="en-US"/>
        </w:rPr>
      </w:pPr>
      <w:r w:rsidRPr="004402C8">
        <w:rPr>
          <w:lang w:eastAsia="en-US"/>
        </w:rPr>
        <w:tab/>
      </w:r>
      <w:r>
        <w:rPr>
          <w:lang w:eastAsia="en-US"/>
        </w:rPr>
        <w:t xml:space="preserve">                            </w:t>
      </w:r>
      <w:r w:rsidRPr="004402C8">
        <w:rPr>
          <w:lang w:eastAsia="en-US"/>
        </w:rPr>
        <w:t>холодного водоснабжения и</w:t>
      </w:r>
    </w:p>
    <w:p w:rsidR="004402C8" w:rsidRPr="004402C8" w:rsidRDefault="004402C8" w:rsidP="00620244">
      <w:pPr>
        <w:tabs>
          <w:tab w:val="left" w:pos="5320"/>
        </w:tabs>
        <w:rPr>
          <w:lang w:eastAsia="en-US"/>
        </w:rPr>
      </w:pPr>
      <w:r w:rsidRPr="004402C8">
        <w:rPr>
          <w:lang w:eastAsia="en-US"/>
        </w:rPr>
        <w:tab/>
      </w:r>
      <w:r w:rsidRPr="004402C8">
        <w:rPr>
          <w:lang w:eastAsia="en-US"/>
        </w:rPr>
        <w:tab/>
      </w:r>
      <w:r>
        <w:rPr>
          <w:lang w:eastAsia="en-US"/>
        </w:rPr>
        <w:t xml:space="preserve">                     </w:t>
      </w:r>
      <w:r w:rsidRPr="004402C8">
        <w:rPr>
          <w:lang w:eastAsia="en-US"/>
        </w:rPr>
        <w:t>водоотведения</w:t>
      </w:r>
    </w:p>
    <w:p w:rsidR="004402C8" w:rsidRPr="004402C8" w:rsidRDefault="004402C8" w:rsidP="00620244">
      <w:pPr>
        <w:tabs>
          <w:tab w:val="left" w:pos="5320"/>
        </w:tabs>
        <w:rPr>
          <w:lang w:eastAsia="en-US"/>
        </w:rPr>
      </w:pPr>
    </w:p>
    <w:p w:rsidR="004402C8" w:rsidRPr="004402C8" w:rsidRDefault="004402C8" w:rsidP="00620244">
      <w:pPr>
        <w:tabs>
          <w:tab w:val="left" w:pos="5320"/>
        </w:tabs>
        <w:jc w:val="center"/>
        <w:rPr>
          <w:bCs/>
        </w:rPr>
      </w:pPr>
      <w:r w:rsidRPr="004402C8">
        <w:rPr>
          <w:bCs/>
        </w:rPr>
        <w:t>Нормативы водоотведения по составу сточных вод технологической зоны</w:t>
      </w:r>
    </w:p>
    <w:p w:rsidR="004402C8" w:rsidRPr="004402C8" w:rsidRDefault="004402C8" w:rsidP="00620244">
      <w:pPr>
        <w:tabs>
          <w:tab w:val="left" w:pos="5320"/>
        </w:tabs>
        <w:jc w:val="center"/>
      </w:pPr>
      <w:r w:rsidRPr="004402C8">
        <w:rPr>
          <w:bCs/>
        </w:rPr>
        <w:t xml:space="preserve"> водоотведения очистных сооружений г. Пущино</w:t>
      </w:r>
      <w:r w:rsidRPr="004402C8">
        <w:rPr>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242"/>
        <w:gridCol w:w="3115"/>
      </w:tblGrid>
      <w:tr w:rsidR="004402C8" w:rsidRPr="00D4003B" w:rsidTr="00D4003B">
        <w:tc>
          <w:tcPr>
            <w:tcW w:w="9345" w:type="dxa"/>
            <w:gridSpan w:val="3"/>
            <w:shd w:val="clear" w:color="auto" w:fill="auto"/>
          </w:tcPr>
          <w:p w:rsidR="004402C8" w:rsidRPr="00D4003B" w:rsidRDefault="004402C8" w:rsidP="00620244">
            <w:pPr>
              <w:tabs>
                <w:tab w:val="left" w:pos="5320"/>
              </w:tabs>
              <w:jc w:val="center"/>
              <w:rPr>
                <w:bCs/>
                <w:lang w:eastAsia="en-US"/>
              </w:rPr>
            </w:pPr>
            <w:r w:rsidRPr="00D4003B">
              <w:rPr>
                <w:bCs/>
                <w:lang w:eastAsia="en-US"/>
              </w:rPr>
              <w:t xml:space="preserve">Допустимые значения </w:t>
            </w:r>
          </w:p>
          <w:p w:rsidR="004402C8" w:rsidRPr="004402C8" w:rsidRDefault="004402C8" w:rsidP="00620244">
            <w:pPr>
              <w:tabs>
                <w:tab w:val="left" w:pos="5320"/>
              </w:tabs>
              <w:jc w:val="center"/>
              <w:rPr>
                <w:lang w:eastAsia="en-US"/>
              </w:rPr>
            </w:pPr>
            <w:r w:rsidRPr="00D4003B">
              <w:rPr>
                <w:bCs/>
                <w:lang w:eastAsia="en-US"/>
              </w:rPr>
              <w:t>концентраций загрязняющих веществ в сточных водах</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w:t>
            </w:r>
            <w:proofErr w:type="spellStart"/>
            <w:r w:rsidRPr="004402C8">
              <w:rPr>
                <w:lang w:eastAsia="en-US"/>
              </w:rPr>
              <w:t>пп</w:t>
            </w:r>
            <w:proofErr w:type="spellEnd"/>
          </w:p>
        </w:tc>
        <w:tc>
          <w:tcPr>
            <w:tcW w:w="5242" w:type="dxa"/>
            <w:shd w:val="clear" w:color="auto" w:fill="auto"/>
          </w:tcPr>
          <w:p w:rsidR="004402C8" w:rsidRPr="004402C8" w:rsidRDefault="004402C8" w:rsidP="00620244">
            <w:pPr>
              <w:tabs>
                <w:tab w:val="left" w:pos="5320"/>
              </w:tabs>
              <w:jc w:val="center"/>
              <w:rPr>
                <w:lang w:eastAsia="en-US"/>
              </w:rPr>
            </w:pPr>
            <w:r w:rsidRPr="004402C8">
              <w:rPr>
                <w:lang w:eastAsia="en-US"/>
              </w:rPr>
              <w:t>Наименование контролируемых показателей</w:t>
            </w:r>
          </w:p>
          <w:p w:rsidR="004402C8" w:rsidRPr="004402C8" w:rsidRDefault="004402C8" w:rsidP="00620244">
            <w:pPr>
              <w:tabs>
                <w:tab w:val="left" w:pos="5320"/>
              </w:tabs>
              <w:jc w:val="center"/>
              <w:rPr>
                <w:lang w:eastAsia="en-US"/>
              </w:rPr>
            </w:pPr>
            <w:r w:rsidRPr="004402C8">
              <w:rPr>
                <w:lang w:eastAsia="en-US"/>
              </w:rPr>
              <w:t>качества и загрязнений сточных вод</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Допустимая концентрация, мг/дм3</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1</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Взвешенные вещества</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150,37</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2</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Нефтепродукты</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0,24</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3</w:t>
            </w:r>
          </w:p>
        </w:tc>
        <w:tc>
          <w:tcPr>
            <w:tcW w:w="5242" w:type="dxa"/>
            <w:shd w:val="clear" w:color="auto" w:fill="auto"/>
          </w:tcPr>
          <w:p w:rsidR="004402C8" w:rsidRPr="004402C8" w:rsidRDefault="004402C8" w:rsidP="00620244">
            <w:pPr>
              <w:tabs>
                <w:tab w:val="left" w:pos="5320"/>
              </w:tabs>
              <w:rPr>
                <w:lang w:eastAsia="en-US"/>
              </w:rPr>
            </w:pPr>
            <w:proofErr w:type="spellStart"/>
            <w:r w:rsidRPr="004402C8">
              <w:rPr>
                <w:lang w:eastAsia="en-US"/>
              </w:rPr>
              <w:t>БПКполн</w:t>
            </w:r>
            <w:proofErr w:type="spellEnd"/>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150,38</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4</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Азот нитратов</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9,10</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5</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Хлориды</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49,73</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6</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Сульфаты</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102,66</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7</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Фосфат (по Р)</w:t>
            </w:r>
            <w:r w:rsidRPr="004402C8">
              <w:rPr>
                <w:lang w:eastAsia="en-US"/>
              </w:rPr>
              <w:tab/>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0,26</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8</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АПАВ</w:t>
            </w:r>
            <w:r w:rsidRPr="004402C8">
              <w:rPr>
                <w:lang w:eastAsia="en-US"/>
              </w:rPr>
              <w:tab/>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2,20</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9</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Азот аммонийный</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40,49</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10</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Азот нитритов</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0,24</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11</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Железо общее</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0,75</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12</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Никель</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0,01</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13</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Медь</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0,004</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14</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Цинк</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0,02</w:t>
            </w:r>
          </w:p>
        </w:tc>
      </w:tr>
      <w:tr w:rsidR="004402C8" w:rsidRPr="00D4003B" w:rsidTr="00D4003B">
        <w:tc>
          <w:tcPr>
            <w:tcW w:w="988" w:type="dxa"/>
            <w:shd w:val="clear" w:color="auto" w:fill="auto"/>
          </w:tcPr>
          <w:p w:rsidR="004402C8" w:rsidRPr="004402C8" w:rsidRDefault="004402C8" w:rsidP="00620244">
            <w:pPr>
              <w:tabs>
                <w:tab w:val="left" w:pos="5320"/>
              </w:tabs>
              <w:jc w:val="center"/>
              <w:rPr>
                <w:lang w:eastAsia="en-US"/>
              </w:rPr>
            </w:pPr>
            <w:r w:rsidRPr="004402C8">
              <w:rPr>
                <w:lang w:eastAsia="en-US"/>
              </w:rPr>
              <w:t>15</w:t>
            </w:r>
          </w:p>
        </w:tc>
        <w:tc>
          <w:tcPr>
            <w:tcW w:w="5242" w:type="dxa"/>
            <w:shd w:val="clear" w:color="auto" w:fill="auto"/>
          </w:tcPr>
          <w:p w:rsidR="004402C8" w:rsidRPr="004402C8" w:rsidRDefault="004402C8" w:rsidP="00620244">
            <w:pPr>
              <w:tabs>
                <w:tab w:val="left" w:pos="5320"/>
              </w:tabs>
              <w:rPr>
                <w:lang w:eastAsia="en-US"/>
              </w:rPr>
            </w:pPr>
            <w:r w:rsidRPr="004402C8">
              <w:rPr>
                <w:lang w:eastAsia="en-US"/>
              </w:rPr>
              <w:t>Хром общий</w:t>
            </w:r>
          </w:p>
        </w:tc>
        <w:tc>
          <w:tcPr>
            <w:tcW w:w="3115" w:type="dxa"/>
            <w:shd w:val="clear" w:color="auto" w:fill="auto"/>
          </w:tcPr>
          <w:p w:rsidR="004402C8" w:rsidRPr="004402C8" w:rsidRDefault="004402C8" w:rsidP="00620244">
            <w:pPr>
              <w:tabs>
                <w:tab w:val="left" w:pos="5320"/>
              </w:tabs>
              <w:jc w:val="center"/>
              <w:rPr>
                <w:lang w:eastAsia="en-US"/>
              </w:rPr>
            </w:pPr>
            <w:r w:rsidRPr="004402C8">
              <w:rPr>
                <w:lang w:eastAsia="en-US"/>
              </w:rPr>
              <w:t>0,02</w:t>
            </w:r>
          </w:p>
        </w:tc>
      </w:tr>
    </w:tbl>
    <w:p w:rsidR="004402C8" w:rsidRPr="004402C8" w:rsidRDefault="004402C8" w:rsidP="00620244">
      <w:pPr>
        <w:tabs>
          <w:tab w:val="left" w:pos="5320"/>
        </w:tabs>
        <w:rPr>
          <w:lang w:eastAsia="en-US"/>
        </w:rPr>
      </w:pPr>
    </w:p>
    <w:p w:rsidR="004402C8" w:rsidRPr="004402C8" w:rsidRDefault="004402C8" w:rsidP="00620244">
      <w:pPr>
        <w:tabs>
          <w:tab w:val="left" w:pos="5320"/>
        </w:tabs>
        <w:ind w:firstLine="709"/>
        <w:rPr>
          <w:lang w:eastAsia="en-US"/>
        </w:rPr>
      </w:pPr>
      <w:r w:rsidRPr="004402C8">
        <w:rPr>
          <w:lang w:eastAsia="en-US"/>
        </w:rPr>
        <w:t>В соответствии с утвержденными нормативами допустимых сбросов сточных вод в водный объект устанавливаются общие свойства сточных вод:</w:t>
      </w:r>
    </w:p>
    <w:p w:rsidR="004402C8" w:rsidRPr="004402C8" w:rsidRDefault="004402C8" w:rsidP="00620244">
      <w:pPr>
        <w:tabs>
          <w:tab w:val="left" w:pos="5320"/>
        </w:tabs>
        <w:ind w:firstLine="709"/>
        <w:rPr>
          <w:lang w:eastAsia="en-US"/>
        </w:rPr>
      </w:pPr>
      <w:r w:rsidRPr="004402C8">
        <w:rPr>
          <w:lang w:eastAsia="en-US"/>
        </w:rPr>
        <w:t>-</w:t>
      </w:r>
      <w:r w:rsidRPr="004402C8">
        <w:rPr>
          <w:lang w:eastAsia="en-US"/>
        </w:rPr>
        <w:tab/>
        <w:t>водородный показатель 6,5 &lt; РН &lt; 8,5;</w:t>
      </w:r>
    </w:p>
    <w:p w:rsidR="004402C8" w:rsidRPr="004402C8" w:rsidRDefault="004402C8" w:rsidP="00620244">
      <w:pPr>
        <w:tabs>
          <w:tab w:val="left" w:pos="5320"/>
        </w:tabs>
        <w:ind w:firstLine="709"/>
        <w:rPr>
          <w:lang w:eastAsia="en-US"/>
        </w:rPr>
      </w:pPr>
      <w:r w:rsidRPr="004402C8">
        <w:rPr>
          <w:lang w:eastAsia="en-US"/>
        </w:rPr>
        <w:t>-</w:t>
      </w:r>
      <w:r w:rsidRPr="004402C8">
        <w:rPr>
          <w:lang w:eastAsia="en-US"/>
        </w:rPr>
        <w:tab/>
        <w:t>минеральный состав (сухой остаток) не более 1000 мг/</w:t>
      </w:r>
      <w:proofErr w:type="spellStart"/>
      <w:r w:rsidRPr="004402C8">
        <w:rPr>
          <w:lang w:eastAsia="en-US"/>
        </w:rPr>
        <w:t>дмЗ</w:t>
      </w:r>
      <w:proofErr w:type="spellEnd"/>
      <w:r w:rsidRPr="004402C8">
        <w:rPr>
          <w:lang w:eastAsia="en-US"/>
        </w:rPr>
        <w:t>;</w:t>
      </w:r>
    </w:p>
    <w:p w:rsidR="004402C8" w:rsidRPr="004402C8" w:rsidRDefault="004402C8" w:rsidP="00620244">
      <w:pPr>
        <w:tabs>
          <w:tab w:val="left" w:pos="5320"/>
        </w:tabs>
        <w:ind w:firstLine="709"/>
        <w:rPr>
          <w:lang w:eastAsia="en-US"/>
        </w:rPr>
      </w:pPr>
      <w:r w:rsidRPr="004402C8">
        <w:rPr>
          <w:lang w:eastAsia="en-US"/>
        </w:rPr>
        <w:t>-</w:t>
      </w:r>
      <w:r w:rsidRPr="004402C8">
        <w:rPr>
          <w:lang w:eastAsia="en-US"/>
        </w:rPr>
        <w:tab/>
        <w:t>температура сточных вод не более +40 0 С;</w:t>
      </w:r>
    </w:p>
    <w:p w:rsidR="004402C8" w:rsidRPr="004402C8" w:rsidRDefault="004402C8" w:rsidP="00620244">
      <w:pPr>
        <w:tabs>
          <w:tab w:val="left" w:pos="5320"/>
        </w:tabs>
        <w:ind w:firstLine="709"/>
        <w:rPr>
          <w:lang w:eastAsia="en-US"/>
        </w:rPr>
      </w:pPr>
      <w:r w:rsidRPr="004402C8">
        <w:rPr>
          <w:lang w:eastAsia="en-US"/>
        </w:rPr>
        <w:t>-</w:t>
      </w:r>
      <w:r w:rsidRPr="004402C8">
        <w:rPr>
          <w:lang w:eastAsia="en-US"/>
        </w:rPr>
        <w:tab/>
        <w:t xml:space="preserve">токсичность не должна оказывать острого токсического действия на </w:t>
      </w:r>
      <w:proofErr w:type="spellStart"/>
      <w:r w:rsidRPr="004402C8">
        <w:rPr>
          <w:lang w:eastAsia="en-US"/>
        </w:rPr>
        <w:t>тестобъекты</w:t>
      </w:r>
      <w:proofErr w:type="spellEnd"/>
      <w:r w:rsidRPr="004402C8">
        <w:rPr>
          <w:lang w:eastAsia="en-US"/>
        </w:rPr>
        <w:t>;</w:t>
      </w:r>
    </w:p>
    <w:p w:rsidR="004402C8" w:rsidRPr="004402C8" w:rsidRDefault="004402C8" w:rsidP="00620244">
      <w:pPr>
        <w:tabs>
          <w:tab w:val="left" w:pos="5320"/>
        </w:tabs>
        <w:ind w:firstLine="709"/>
        <w:rPr>
          <w:lang w:eastAsia="en-US"/>
        </w:rPr>
      </w:pPr>
      <w:r w:rsidRPr="004402C8">
        <w:rPr>
          <w:lang w:eastAsia="en-US"/>
        </w:rPr>
        <w:t>-</w:t>
      </w:r>
      <w:r w:rsidRPr="004402C8">
        <w:rPr>
          <w:lang w:eastAsia="en-US"/>
        </w:rPr>
        <w:tab/>
        <w:t>нефтепродукты допускаются к сбросу в централизованную систему  водоотведения Городского округа Пущино только в растворенном и эмульсированном состоянии;</w:t>
      </w:r>
      <w:r w:rsidRPr="004402C8">
        <w:rPr>
          <w:lang w:eastAsia="en-US"/>
        </w:rPr>
        <w:tab/>
      </w:r>
    </w:p>
    <w:p w:rsidR="004402C8" w:rsidRPr="004402C8" w:rsidRDefault="004402C8" w:rsidP="00620244">
      <w:pPr>
        <w:tabs>
          <w:tab w:val="left" w:pos="5320"/>
        </w:tabs>
        <w:ind w:firstLine="709"/>
        <w:rPr>
          <w:lang w:eastAsia="en-US"/>
        </w:rPr>
      </w:pPr>
      <w:r w:rsidRPr="004402C8">
        <w:rPr>
          <w:lang w:eastAsia="en-US"/>
        </w:rPr>
        <w:t>-</w:t>
      </w:r>
      <w:r w:rsidRPr="004402C8">
        <w:rPr>
          <w:lang w:eastAsia="en-US"/>
        </w:rPr>
        <w:tab/>
        <w:t>общее содержание металлов определяется по растворенному состоянию в натуральной пробе сточных вод.</w:t>
      </w:r>
      <w:r w:rsidRPr="004402C8">
        <w:rPr>
          <w:lang w:eastAsia="en-US"/>
        </w:rPr>
        <w:tab/>
      </w:r>
    </w:p>
    <w:p w:rsidR="004402C8" w:rsidRDefault="004402C8" w:rsidP="00620244">
      <w:pPr>
        <w:tabs>
          <w:tab w:val="left" w:pos="5320"/>
        </w:tabs>
        <w:ind w:firstLine="709"/>
        <w:jc w:val="both"/>
        <w:rPr>
          <w:lang w:eastAsia="en-US"/>
        </w:rPr>
      </w:pPr>
      <w:r w:rsidRPr="004402C8">
        <w:rPr>
          <w:lang w:eastAsia="en-US"/>
        </w:rPr>
        <w:t>Нормативы по составу в отношении загрязняющих веществ, не указанных в таблице, устанавливаются в размере, не превышающем соответствующие значения предельно допустимых концентраций веще</w:t>
      </w:r>
      <w:r w:rsidR="00620244">
        <w:rPr>
          <w:lang w:eastAsia="en-US"/>
        </w:rPr>
        <w:t xml:space="preserve">ств в воде водных объектов </w:t>
      </w:r>
      <w:proofErr w:type="spellStart"/>
      <w:r w:rsidR="00620244">
        <w:rPr>
          <w:lang w:eastAsia="en-US"/>
        </w:rPr>
        <w:t>рыбоб</w:t>
      </w:r>
      <w:r w:rsidRPr="004402C8">
        <w:rPr>
          <w:lang w:eastAsia="en-US"/>
        </w:rPr>
        <w:t>озяйственного</w:t>
      </w:r>
      <w:proofErr w:type="spellEnd"/>
      <w:r w:rsidRPr="004402C8">
        <w:rPr>
          <w:lang w:eastAsia="en-US"/>
        </w:rPr>
        <w:t xml:space="preserve"> водопользования, за исключением загрязняющих веществ, запрещенных к сбросу в централизованные системы водоотведения городского округа Пущино в соответствии с Приложением №4, 4(1) к «Правилам холодного водоснабжения и водоотведения», утвержденным Постановлением Правительства Российской Федерации от 29.07.2020г. № 644.</w:t>
      </w:r>
    </w:p>
    <w:p w:rsidR="00620244" w:rsidRPr="004402C8" w:rsidRDefault="00620244" w:rsidP="00620244">
      <w:pPr>
        <w:tabs>
          <w:tab w:val="left" w:pos="5320"/>
        </w:tabs>
        <w:ind w:firstLine="709"/>
        <w:jc w:val="both"/>
        <w:rPr>
          <w:lang w:eastAsia="en-US"/>
        </w:rPr>
      </w:pPr>
    </w:p>
    <w:p w:rsidR="004402C8" w:rsidRPr="00620244" w:rsidRDefault="004402C8" w:rsidP="00620244">
      <w:pPr>
        <w:tabs>
          <w:tab w:val="left" w:pos="5320"/>
        </w:tabs>
        <w:ind w:firstLine="709"/>
        <w:jc w:val="both"/>
        <w:rPr>
          <w:lang w:eastAsia="en-US"/>
        </w:rPr>
      </w:pPr>
    </w:p>
    <w:tbl>
      <w:tblPr>
        <w:tblW w:w="0" w:type="auto"/>
        <w:jc w:val="center"/>
        <w:tblCellMar>
          <w:left w:w="28" w:type="dxa"/>
          <w:right w:w="28" w:type="dxa"/>
        </w:tblCellMar>
        <w:tblLook w:val="04A0"/>
      </w:tblPr>
      <w:tblGrid>
        <w:gridCol w:w="2697"/>
        <w:gridCol w:w="1710"/>
        <w:gridCol w:w="741"/>
        <w:gridCol w:w="2549"/>
        <w:gridCol w:w="2048"/>
      </w:tblGrid>
      <w:tr w:rsidR="004402C8" w:rsidRPr="00620244" w:rsidTr="004402C8">
        <w:trPr>
          <w:trHeight w:val="239"/>
          <w:jc w:val="center"/>
        </w:trPr>
        <w:tc>
          <w:tcPr>
            <w:tcW w:w="4407" w:type="dxa"/>
            <w:gridSpan w:val="2"/>
            <w:hideMark/>
          </w:tcPr>
          <w:p w:rsidR="004402C8" w:rsidRPr="00620244" w:rsidRDefault="004402C8" w:rsidP="00620244">
            <w:pPr>
              <w:tabs>
                <w:tab w:val="left" w:pos="5320"/>
              </w:tabs>
              <w:rPr>
                <w:lang w:eastAsia="en-US"/>
              </w:rPr>
            </w:pPr>
          </w:p>
          <w:p w:rsidR="004402C8" w:rsidRPr="00620244" w:rsidRDefault="004402C8" w:rsidP="00620244">
            <w:pPr>
              <w:tabs>
                <w:tab w:val="left" w:pos="5320"/>
              </w:tabs>
              <w:rPr>
                <w:lang w:eastAsia="en-US"/>
              </w:rPr>
            </w:pPr>
            <w:proofErr w:type="spellStart"/>
            <w:r w:rsidRPr="00620244">
              <w:rPr>
                <w:lang w:eastAsia="en-US"/>
              </w:rPr>
              <w:t>Ресурсоснабжающая</w:t>
            </w:r>
            <w:proofErr w:type="spellEnd"/>
            <w:r w:rsidRPr="00620244">
              <w:rPr>
                <w:lang w:eastAsia="en-US"/>
              </w:rPr>
              <w:t xml:space="preserve">  организация</w:t>
            </w:r>
          </w:p>
        </w:tc>
        <w:tc>
          <w:tcPr>
            <w:tcW w:w="741" w:type="dxa"/>
          </w:tcPr>
          <w:p w:rsidR="004402C8" w:rsidRPr="00620244" w:rsidRDefault="004402C8" w:rsidP="00620244">
            <w:pPr>
              <w:tabs>
                <w:tab w:val="left" w:pos="5320"/>
              </w:tabs>
              <w:rPr>
                <w:lang w:eastAsia="en-US"/>
              </w:rPr>
            </w:pPr>
          </w:p>
        </w:tc>
        <w:tc>
          <w:tcPr>
            <w:tcW w:w="4597" w:type="dxa"/>
            <w:gridSpan w:val="2"/>
            <w:hideMark/>
          </w:tcPr>
          <w:p w:rsidR="004402C8" w:rsidRPr="00620244" w:rsidRDefault="004402C8" w:rsidP="00620244">
            <w:pPr>
              <w:tabs>
                <w:tab w:val="left" w:pos="5320"/>
              </w:tabs>
              <w:rPr>
                <w:lang w:eastAsia="en-US"/>
              </w:rPr>
            </w:pPr>
          </w:p>
          <w:p w:rsidR="004402C8" w:rsidRPr="00620244" w:rsidRDefault="004402C8" w:rsidP="00620244">
            <w:pPr>
              <w:tabs>
                <w:tab w:val="left" w:pos="5320"/>
              </w:tabs>
              <w:rPr>
                <w:lang w:eastAsia="en-US"/>
              </w:rPr>
            </w:pPr>
            <w:r w:rsidRPr="00620244">
              <w:rPr>
                <w:lang w:eastAsia="en-US"/>
              </w:rPr>
              <w:t>Абонент</w:t>
            </w:r>
          </w:p>
        </w:tc>
      </w:tr>
      <w:tr w:rsidR="004402C8" w:rsidRPr="00620244" w:rsidTr="00620244">
        <w:trPr>
          <w:trHeight w:val="525"/>
          <w:jc w:val="center"/>
        </w:trPr>
        <w:tc>
          <w:tcPr>
            <w:tcW w:w="2697" w:type="dxa"/>
            <w:tcBorders>
              <w:top w:val="nil"/>
              <w:left w:val="nil"/>
              <w:bottom w:val="single" w:sz="4" w:space="0" w:color="auto"/>
              <w:right w:val="nil"/>
            </w:tcBorders>
            <w:vAlign w:val="bottom"/>
          </w:tcPr>
          <w:p w:rsidR="004402C8" w:rsidRPr="00620244" w:rsidRDefault="004402C8" w:rsidP="00620244">
            <w:pPr>
              <w:tabs>
                <w:tab w:val="left" w:pos="5320"/>
              </w:tabs>
              <w:rPr>
                <w:lang w:eastAsia="en-US"/>
              </w:rPr>
            </w:pPr>
          </w:p>
        </w:tc>
        <w:tc>
          <w:tcPr>
            <w:tcW w:w="1710" w:type="dxa"/>
            <w:vAlign w:val="bottom"/>
            <w:hideMark/>
          </w:tcPr>
          <w:p w:rsidR="004402C8" w:rsidRPr="00620244" w:rsidRDefault="004402C8" w:rsidP="00620244">
            <w:pPr>
              <w:tabs>
                <w:tab w:val="left" w:pos="5320"/>
              </w:tabs>
              <w:rPr>
                <w:lang w:eastAsia="en-US"/>
              </w:rPr>
            </w:pPr>
            <w:r w:rsidRPr="00620244">
              <w:rPr>
                <w:lang w:eastAsia="en-US"/>
              </w:rPr>
              <w:t>Н.В. Попов</w:t>
            </w:r>
          </w:p>
        </w:tc>
        <w:tc>
          <w:tcPr>
            <w:tcW w:w="741" w:type="dxa"/>
            <w:vAlign w:val="bottom"/>
          </w:tcPr>
          <w:p w:rsidR="004402C8" w:rsidRPr="00620244" w:rsidRDefault="004402C8" w:rsidP="00620244">
            <w:pPr>
              <w:tabs>
                <w:tab w:val="left" w:pos="5320"/>
              </w:tabs>
              <w:jc w:val="center"/>
              <w:rPr>
                <w:lang w:eastAsia="en-US"/>
              </w:rPr>
            </w:pPr>
          </w:p>
        </w:tc>
        <w:tc>
          <w:tcPr>
            <w:tcW w:w="2549" w:type="dxa"/>
            <w:tcBorders>
              <w:top w:val="nil"/>
              <w:left w:val="nil"/>
              <w:bottom w:val="single" w:sz="4" w:space="0" w:color="auto"/>
              <w:right w:val="nil"/>
            </w:tcBorders>
            <w:vAlign w:val="bottom"/>
          </w:tcPr>
          <w:p w:rsidR="004402C8" w:rsidRPr="00620244" w:rsidRDefault="004402C8" w:rsidP="00620244">
            <w:pPr>
              <w:tabs>
                <w:tab w:val="left" w:pos="5320"/>
              </w:tabs>
              <w:rPr>
                <w:lang w:eastAsia="en-US"/>
              </w:rPr>
            </w:pPr>
          </w:p>
        </w:tc>
        <w:tc>
          <w:tcPr>
            <w:tcW w:w="2048" w:type="dxa"/>
            <w:vAlign w:val="bottom"/>
          </w:tcPr>
          <w:p w:rsidR="004402C8" w:rsidRPr="00620244" w:rsidRDefault="00620244" w:rsidP="00620244">
            <w:pPr>
              <w:tabs>
                <w:tab w:val="left" w:pos="5320"/>
              </w:tabs>
              <w:rPr>
                <w:lang w:eastAsia="en-US"/>
              </w:rPr>
            </w:pPr>
            <w:r w:rsidRPr="00620244">
              <w:t>{#Руководитель#}</w:t>
            </w:r>
          </w:p>
        </w:tc>
      </w:tr>
      <w:tr w:rsidR="004402C8" w:rsidRPr="00620244" w:rsidTr="004402C8">
        <w:trPr>
          <w:trHeight w:val="285"/>
          <w:jc w:val="center"/>
        </w:trPr>
        <w:tc>
          <w:tcPr>
            <w:tcW w:w="2697" w:type="dxa"/>
            <w:tcBorders>
              <w:top w:val="single" w:sz="4" w:space="0" w:color="auto"/>
              <w:left w:val="nil"/>
              <w:right w:val="nil"/>
            </w:tcBorders>
            <w:vAlign w:val="bottom"/>
            <w:hideMark/>
          </w:tcPr>
          <w:p w:rsidR="004402C8" w:rsidRPr="00620244" w:rsidRDefault="004402C8" w:rsidP="00620244">
            <w:pPr>
              <w:tabs>
                <w:tab w:val="left" w:pos="5320"/>
              </w:tabs>
              <w:jc w:val="center"/>
              <w:rPr>
                <w:lang w:eastAsia="en-US"/>
              </w:rPr>
            </w:pPr>
            <w:r w:rsidRPr="00620244">
              <w:rPr>
                <w:lang w:eastAsia="en-US"/>
              </w:rPr>
              <w:t>м.п.</w:t>
            </w:r>
          </w:p>
        </w:tc>
        <w:tc>
          <w:tcPr>
            <w:tcW w:w="1710" w:type="dxa"/>
            <w:vAlign w:val="bottom"/>
          </w:tcPr>
          <w:p w:rsidR="004402C8" w:rsidRPr="00620244" w:rsidRDefault="004402C8" w:rsidP="00620244">
            <w:pPr>
              <w:tabs>
                <w:tab w:val="left" w:pos="5320"/>
              </w:tabs>
              <w:rPr>
                <w:lang w:eastAsia="en-US"/>
              </w:rPr>
            </w:pPr>
          </w:p>
        </w:tc>
        <w:tc>
          <w:tcPr>
            <w:tcW w:w="741" w:type="dxa"/>
            <w:vAlign w:val="bottom"/>
          </w:tcPr>
          <w:p w:rsidR="004402C8" w:rsidRPr="00620244" w:rsidRDefault="004402C8" w:rsidP="00620244">
            <w:pPr>
              <w:tabs>
                <w:tab w:val="left" w:pos="5320"/>
              </w:tabs>
              <w:jc w:val="center"/>
              <w:rPr>
                <w:lang w:eastAsia="en-US"/>
              </w:rPr>
            </w:pPr>
          </w:p>
        </w:tc>
        <w:tc>
          <w:tcPr>
            <w:tcW w:w="2549" w:type="dxa"/>
            <w:tcBorders>
              <w:top w:val="single" w:sz="4" w:space="0" w:color="auto"/>
              <w:left w:val="nil"/>
              <w:right w:val="nil"/>
            </w:tcBorders>
            <w:vAlign w:val="bottom"/>
            <w:hideMark/>
          </w:tcPr>
          <w:p w:rsidR="004402C8" w:rsidRPr="00620244" w:rsidRDefault="004402C8" w:rsidP="00620244">
            <w:pPr>
              <w:tabs>
                <w:tab w:val="left" w:pos="5320"/>
              </w:tabs>
              <w:jc w:val="center"/>
              <w:rPr>
                <w:lang w:eastAsia="en-US"/>
              </w:rPr>
            </w:pPr>
            <w:r w:rsidRPr="00620244">
              <w:rPr>
                <w:lang w:eastAsia="en-US"/>
              </w:rPr>
              <w:t>м.п.</w:t>
            </w:r>
          </w:p>
        </w:tc>
        <w:tc>
          <w:tcPr>
            <w:tcW w:w="2048" w:type="dxa"/>
            <w:vAlign w:val="bottom"/>
          </w:tcPr>
          <w:p w:rsidR="004402C8" w:rsidRPr="00620244" w:rsidRDefault="004402C8" w:rsidP="00620244">
            <w:pPr>
              <w:tabs>
                <w:tab w:val="left" w:pos="5320"/>
              </w:tabs>
              <w:rPr>
                <w:lang w:eastAsia="en-US"/>
              </w:rPr>
            </w:pPr>
          </w:p>
        </w:tc>
      </w:tr>
    </w:tbl>
    <w:p w:rsidR="004402C8" w:rsidRPr="004402C8" w:rsidRDefault="004402C8" w:rsidP="004402C8">
      <w:pPr>
        <w:tabs>
          <w:tab w:val="left" w:pos="5320"/>
        </w:tabs>
        <w:spacing w:after="200" w:line="276" w:lineRule="auto"/>
        <w:rPr>
          <w:lang w:eastAsia="en-US"/>
        </w:rPr>
      </w:pPr>
    </w:p>
    <w:p w:rsidR="00260A7F" w:rsidRDefault="00260A7F" w:rsidP="00780EF0">
      <w:pPr>
        <w:pStyle w:val="a3"/>
        <w:rPr>
          <w:sz w:val="20"/>
        </w:rPr>
      </w:pPr>
    </w:p>
    <w:p w:rsidR="004402C8" w:rsidRDefault="004402C8" w:rsidP="00780EF0">
      <w:pPr>
        <w:pStyle w:val="a3"/>
        <w:rPr>
          <w:sz w:val="20"/>
        </w:rPr>
      </w:pPr>
    </w:p>
    <w:p w:rsidR="004402C8" w:rsidRDefault="004402C8" w:rsidP="00780EF0">
      <w:pPr>
        <w:pStyle w:val="a3"/>
        <w:rPr>
          <w:sz w:val="20"/>
        </w:rPr>
      </w:pPr>
    </w:p>
    <w:p w:rsidR="004402C8" w:rsidRDefault="004402C8" w:rsidP="00780EF0">
      <w:pPr>
        <w:pStyle w:val="a3"/>
        <w:rPr>
          <w:sz w:val="20"/>
        </w:rPr>
      </w:pPr>
    </w:p>
    <w:sectPr w:rsidR="004402C8" w:rsidSect="00C21013">
      <w:pgSz w:w="11906" w:h="16838" w:code="9"/>
      <w:pgMar w:top="1134" w:right="567" w:bottom="1134" w:left="1134" w:header="709"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9F" w:rsidRDefault="004C1D9F" w:rsidP="00DB710C">
      <w:r>
        <w:separator/>
      </w:r>
    </w:p>
  </w:endnote>
  <w:endnote w:type="continuationSeparator" w:id="0">
    <w:p w:rsidR="004C1D9F" w:rsidRDefault="004C1D9F" w:rsidP="00DB7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54" w:rsidRPr="002642F9" w:rsidRDefault="00F70D54">
    <w:pPr>
      <w:pStyle w:val="a4"/>
      <w:jc w:val="center"/>
      <w:rPr>
        <w:b/>
      </w:rPr>
    </w:pPr>
    <w:r w:rsidRPr="003D69A3">
      <w:fldChar w:fldCharType="begin"/>
    </w:r>
    <w:r>
      <w:instrText xml:space="preserve"> PAGE   \* MERGEFORMAT </w:instrText>
    </w:r>
    <w:r w:rsidRPr="003D69A3">
      <w:fldChar w:fldCharType="separate"/>
    </w:r>
    <w:r w:rsidR="0043020C" w:rsidRPr="0043020C">
      <w:rPr>
        <w:b/>
        <w:noProof/>
      </w:rPr>
      <w:t>9</w:t>
    </w:r>
    <w:r>
      <w:rPr>
        <w:b/>
        <w:noProof/>
      </w:rPr>
      <w:fldChar w:fldCharType="end"/>
    </w:r>
  </w:p>
  <w:p w:rsidR="00F70D54" w:rsidRDefault="00F70D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54" w:rsidRDefault="00F70D5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70D54" w:rsidRDefault="00F70D5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54" w:rsidRDefault="00F70D5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020C">
      <w:rPr>
        <w:rStyle w:val="a6"/>
        <w:noProof/>
      </w:rPr>
      <w:t>15</w:t>
    </w:r>
    <w:r>
      <w:rPr>
        <w:rStyle w:val="a6"/>
      </w:rPr>
      <w:fldChar w:fldCharType="end"/>
    </w:r>
  </w:p>
  <w:p w:rsidR="00F70D54" w:rsidRDefault="00F70D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9F" w:rsidRDefault="004C1D9F" w:rsidP="00DB710C">
      <w:r>
        <w:separator/>
      </w:r>
    </w:p>
  </w:footnote>
  <w:footnote w:type="continuationSeparator" w:id="0">
    <w:p w:rsidR="004C1D9F" w:rsidRDefault="004C1D9F" w:rsidP="00DB7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54" w:rsidRDefault="00F70D54" w:rsidP="00FF4B16">
    <w:pPr>
      <w:pStyle w:val="af3"/>
      <w:rPr>
        <w:rFonts w:ascii="Arial" w:hAnsi="Arial" w:cs="Arial"/>
        <w:caps/>
      </w:rPr>
    </w:pPr>
  </w:p>
  <w:p w:rsidR="00F70D54" w:rsidRDefault="00F70D54" w:rsidP="00FF4B16">
    <w:pPr>
      <w:pStyle w:val="af3"/>
      <w:rPr>
        <w:rFonts w:ascii="Arial" w:hAnsi="Arial" w:cs="Arial"/>
        <w:caps/>
      </w:rPr>
    </w:pPr>
  </w:p>
  <w:p w:rsidR="00F70D54" w:rsidRPr="00FF4B16" w:rsidRDefault="00F70D54" w:rsidP="00FF4B1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54" w:rsidRPr="001538A4" w:rsidRDefault="00F70D54" w:rsidP="0093793C">
    <w:pPr>
      <w:pStyle w:val="a7"/>
      <w:ind w:left="-1134" w:right="-550"/>
      <w:rPr>
        <w:b/>
      </w:rPr>
    </w:pPr>
    <w:r>
      <w:rPr>
        <w:b/>
        <w:noProof/>
      </w:rPr>
      <w:drawing>
        <wp:inline distT="0" distB="0" distL="0" distR="0">
          <wp:extent cx="7324725" cy="1619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24725" cy="16192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5B42"/>
    <w:multiLevelType w:val="hybridMultilevel"/>
    <w:tmpl w:val="5050A7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17F402B"/>
    <w:multiLevelType w:val="multilevel"/>
    <w:tmpl w:val="1B7CDB4E"/>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E15A05"/>
    <w:rsid w:val="0000658B"/>
    <w:rsid w:val="0001277B"/>
    <w:rsid w:val="000163E7"/>
    <w:rsid w:val="00016BF0"/>
    <w:rsid w:val="00022B35"/>
    <w:rsid w:val="00025A6A"/>
    <w:rsid w:val="00030767"/>
    <w:rsid w:val="00034B9C"/>
    <w:rsid w:val="000442E4"/>
    <w:rsid w:val="00044320"/>
    <w:rsid w:val="0004464E"/>
    <w:rsid w:val="00047112"/>
    <w:rsid w:val="00047152"/>
    <w:rsid w:val="000512CA"/>
    <w:rsid w:val="00051778"/>
    <w:rsid w:val="0005177A"/>
    <w:rsid w:val="00052731"/>
    <w:rsid w:val="0005507F"/>
    <w:rsid w:val="000569E9"/>
    <w:rsid w:val="00063153"/>
    <w:rsid w:val="0007387E"/>
    <w:rsid w:val="000826C0"/>
    <w:rsid w:val="000837DE"/>
    <w:rsid w:val="0008471F"/>
    <w:rsid w:val="00096719"/>
    <w:rsid w:val="000A27F6"/>
    <w:rsid w:val="000A286C"/>
    <w:rsid w:val="000A68F2"/>
    <w:rsid w:val="000A73E4"/>
    <w:rsid w:val="000C1D61"/>
    <w:rsid w:val="000D6883"/>
    <w:rsid w:val="000D6D7E"/>
    <w:rsid w:val="000D6F39"/>
    <w:rsid w:val="000E3570"/>
    <w:rsid w:val="000F5310"/>
    <w:rsid w:val="000F6E69"/>
    <w:rsid w:val="00101AE6"/>
    <w:rsid w:val="00101F24"/>
    <w:rsid w:val="0010255C"/>
    <w:rsid w:val="001032DF"/>
    <w:rsid w:val="001058DD"/>
    <w:rsid w:val="0010610A"/>
    <w:rsid w:val="0010681D"/>
    <w:rsid w:val="00107077"/>
    <w:rsid w:val="00111BEF"/>
    <w:rsid w:val="00111EAE"/>
    <w:rsid w:val="001134E7"/>
    <w:rsid w:val="00115D36"/>
    <w:rsid w:val="00116E19"/>
    <w:rsid w:val="001248EB"/>
    <w:rsid w:val="00124941"/>
    <w:rsid w:val="00124A0A"/>
    <w:rsid w:val="0012527A"/>
    <w:rsid w:val="001305F5"/>
    <w:rsid w:val="001356E3"/>
    <w:rsid w:val="00136422"/>
    <w:rsid w:val="00136FDC"/>
    <w:rsid w:val="001406AC"/>
    <w:rsid w:val="00141111"/>
    <w:rsid w:val="00141F39"/>
    <w:rsid w:val="0014269A"/>
    <w:rsid w:val="0015129D"/>
    <w:rsid w:val="00151A0D"/>
    <w:rsid w:val="00151C71"/>
    <w:rsid w:val="001538A4"/>
    <w:rsid w:val="00155419"/>
    <w:rsid w:val="00155FF4"/>
    <w:rsid w:val="0015633D"/>
    <w:rsid w:val="0016025A"/>
    <w:rsid w:val="00161FFD"/>
    <w:rsid w:val="00170E6B"/>
    <w:rsid w:val="00171244"/>
    <w:rsid w:val="00183ADB"/>
    <w:rsid w:val="001A0114"/>
    <w:rsid w:val="001A06AD"/>
    <w:rsid w:val="001A2705"/>
    <w:rsid w:val="001A2CC4"/>
    <w:rsid w:val="001A2DD5"/>
    <w:rsid w:val="001A5589"/>
    <w:rsid w:val="001B4D39"/>
    <w:rsid w:val="001C0248"/>
    <w:rsid w:val="001C2A07"/>
    <w:rsid w:val="001C2B6E"/>
    <w:rsid w:val="001C5DBD"/>
    <w:rsid w:val="001D166B"/>
    <w:rsid w:val="001D2E5A"/>
    <w:rsid w:val="001E2120"/>
    <w:rsid w:val="001E2AE7"/>
    <w:rsid w:val="001E3CA8"/>
    <w:rsid w:val="002009D1"/>
    <w:rsid w:val="00200F4B"/>
    <w:rsid w:val="00203918"/>
    <w:rsid w:val="00204D61"/>
    <w:rsid w:val="00206F68"/>
    <w:rsid w:val="0021256C"/>
    <w:rsid w:val="002129F5"/>
    <w:rsid w:val="00216F7A"/>
    <w:rsid w:val="00231343"/>
    <w:rsid w:val="00241687"/>
    <w:rsid w:val="00244CF6"/>
    <w:rsid w:val="002512E9"/>
    <w:rsid w:val="002527B3"/>
    <w:rsid w:val="0025391D"/>
    <w:rsid w:val="002578FE"/>
    <w:rsid w:val="00257E1E"/>
    <w:rsid w:val="00260A7F"/>
    <w:rsid w:val="00262CC2"/>
    <w:rsid w:val="002642F9"/>
    <w:rsid w:val="002647B6"/>
    <w:rsid w:val="002650A8"/>
    <w:rsid w:val="00270143"/>
    <w:rsid w:val="00270C57"/>
    <w:rsid w:val="00271080"/>
    <w:rsid w:val="002717E5"/>
    <w:rsid w:val="002778CE"/>
    <w:rsid w:val="002827B9"/>
    <w:rsid w:val="00282DBC"/>
    <w:rsid w:val="0028661B"/>
    <w:rsid w:val="002978E0"/>
    <w:rsid w:val="002A0090"/>
    <w:rsid w:val="002A0E07"/>
    <w:rsid w:val="002A32DA"/>
    <w:rsid w:val="002A59DD"/>
    <w:rsid w:val="002B310F"/>
    <w:rsid w:val="002B57A8"/>
    <w:rsid w:val="002C1055"/>
    <w:rsid w:val="002C6841"/>
    <w:rsid w:val="002C740F"/>
    <w:rsid w:val="002D0321"/>
    <w:rsid w:val="002E2ABE"/>
    <w:rsid w:val="002E4579"/>
    <w:rsid w:val="002E6089"/>
    <w:rsid w:val="002F1166"/>
    <w:rsid w:val="002F1F71"/>
    <w:rsid w:val="00305006"/>
    <w:rsid w:val="00314B63"/>
    <w:rsid w:val="00316400"/>
    <w:rsid w:val="00336EA5"/>
    <w:rsid w:val="003421E6"/>
    <w:rsid w:val="00350BC5"/>
    <w:rsid w:val="00365F3C"/>
    <w:rsid w:val="00367F01"/>
    <w:rsid w:val="00376A80"/>
    <w:rsid w:val="00376ABC"/>
    <w:rsid w:val="00380A2A"/>
    <w:rsid w:val="00380A31"/>
    <w:rsid w:val="00381171"/>
    <w:rsid w:val="00386426"/>
    <w:rsid w:val="003A0B9E"/>
    <w:rsid w:val="003A2D35"/>
    <w:rsid w:val="003A4AD1"/>
    <w:rsid w:val="003B0F2D"/>
    <w:rsid w:val="003B5703"/>
    <w:rsid w:val="003B77D2"/>
    <w:rsid w:val="003C58FC"/>
    <w:rsid w:val="003D0566"/>
    <w:rsid w:val="003D21F5"/>
    <w:rsid w:val="003D6565"/>
    <w:rsid w:val="003D69A3"/>
    <w:rsid w:val="003E6606"/>
    <w:rsid w:val="003F507F"/>
    <w:rsid w:val="003F6C8B"/>
    <w:rsid w:val="00402080"/>
    <w:rsid w:val="00403191"/>
    <w:rsid w:val="004258F1"/>
    <w:rsid w:val="0042653D"/>
    <w:rsid w:val="0043020C"/>
    <w:rsid w:val="004402C8"/>
    <w:rsid w:val="00443F76"/>
    <w:rsid w:val="00454801"/>
    <w:rsid w:val="00461931"/>
    <w:rsid w:val="004659FE"/>
    <w:rsid w:val="004715D5"/>
    <w:rsid w:val="00475B81"/>
    <w:rsid w:val="00477601"/>
    <w:rsid w:val="00480C7E"/>
    <w:rsid w:val="00483B3F"/>
    <w:rsid w:val="00484451"/>
    <w:rsid w:val="00484559"/>
    <w:rsid w:val="0049092B"/>
    <w:rsid w:val="0049142C"/>
    <w:rsid w:val="00493077"/>
    <w:rsid w:val="004A0D70"/>
    <w:rsid w:val="004B0498"/>
    <w:rsid w:val="004B4E7D"/>
    <w:rsid w:val="004B53C1"/>
    <w:rsid w:val="004C1D9F"/>
    <w:rsid w:val="004C4D58"/>
    <w:rsid w:val="004C4FE7"/>
    <w:rsid w:val="004D6E85"/>
    <w:rsid w:val="004E4882"/>
    <w:rsid w:val="004E6B4F"/>
    <w:rsid w:val="004F5718"/>
    <w:rsid w:val="00500122"/>
    <w:rsid w:val="00504792"/>
    <w:rsid w:val="005048D6"/>
    <w:rsid w:val="005218C7"/>
    <w:rsid w:val="00532A1C"/>
    <w:rsid w:val="005362CC"/>
    <w:rsid w:val="005429A7"/>
    <w:rsid w:val="00546575"/>
    <w:rsid w:val="00546819"/>
    <w:rsid w:val="005475A6"/>
    <w:rsid w:val="0054766F"/>
    <w:rsid w:val="005508A1"/>
    <w:rsid w:val="00551048"/>
    <w:rsid w:val="00552D73"/>
    <w:rsid w:val="0055683C"/>
    <w:rsid w:val="00561815"/>
    <w:rsid w:val="00564204"/>
    <w:rsid w:val="00565563"/>
    <w:rsid w:val="00571A8A"/>
    <w:rsid w:val="0057238A"/>
    <w:rsid w:val="005726B2"/>
    <w:rsid w:val="0057389F"/>
    <w:rsid w:val="00582332"/>
    <w:rsid w:val="005829A1"/>
    <w:rsid w:val="00590EB4"/>
    <w:rsid w:val="00595183"/>
    <w:rsid w:val="005A171B"/>
    <w:rsid w:val="005A3A2F"/>
    <w:rsid w:val="005A6CBE"/>
    <w:rsid w:val="005A76E6"/>
    <w:rsid w:val="005B3129"/>
    <w:rsid w:val="005B4256"/>
    <w:rsid w:val="005B74EF"/>
    <w:rsid w:val="005C5B1E"/>
    <w:rsid w:val="005D6E81"/>
    <w:rsid w:val="005E4048"/>
    <w:rsid w:val="005F06BD"/>
    <w:rsid w:val="005F38A9"/>
    <w:rsid w:val="00601F62"/>
    <w:rsid w:val="00614468"/>
    <w:rsid w:val="00614470"/>
    <w:rsid w:val="006156C5"/>
    <w:rsid w:val="0061726C"/>
    <w:rsid w:val="00620018"/>
    <w:rsid w:val="00620244"/>
    <w:rsid w:val="006442A4"/>
    <w:rsid w:val="0064633F"/>
    <w:rsid w:val="00652242"/>
    <w:rsid w:val="0067018D"/>
    <w:rsid w:val="00672766"/>
    <w:rsid w:val="00672BED"/>
    <w:rsid w:val="0067505E"/>
    <w:rsid w:val="00675D35"/>
    <w:rsid w:val="00682ED0"/>
    <w:rsid w:val="00684053"/>
    <w:rsid w:val="00686473"/>
    <w:rsid w:val="00686FF3"/>
    <w:rsid w:val="0069257F"/>
    <w:rsid w:val="00693963"/>
    <w:rsid w:val="00697A98"/>
    <w:rsid w:val="006A0673"/>
    <w:rsid w:val="006A75A5"/>
    <w:rsid w:val="006B30F6"/>
    <w:rsid w:val="006C0198"/>
    <w:rsid w:val="006C061D"/>
    <w:rsid w:val="006D095F"/>
    <w:rsid w:val="006D2CEC"/>
    <w:rsid w:val="006E0554"/>
    <w:rsid w:val="006E1511"/>
    <w:rsid w:val="006E474E"/>
    <w:rsid w:val="006E6B23"/>
    <w:rsid w:val="006F3CD5"/>
    <w:rsid w:val="006F405A"/>
    <w:rsid w:val="006F5455"/>
    <w:rsid w:val="00700B30"/>
    <w:rsid w:val="007072E3"/>
    <w:rsid w:val="00725A56"/>
    <w:rsid w:val="007311F4"/>
    <w:rsid w:val="007319E2"/>
    <w:rsid w:val="007355C9"/>
    <w:rsid w:val="007405FE"/>
    <w:rsid w:val="00741C0C"/>
    <w:rsid w:val="00742EF0"/>
    <w:rsid w:val="00747421"/>
    <w:rsid w:val="00754DBA"/>
    <w:rsid w:val="00755A4B"/>
    <w:rsid w:val="00762AB9"/>
    <w:rsid w:val="00764A05"/>
    <w:rsid w:val="00766F32"/>
    <w:rsid w:val="007701A5"/>
    <w:rsid w:val="00773617"/>
    <w:rsid w:val="007760B0"/>
    <w:rsid w:val="00777325"/>
    <w:rsid w:val="007807C2"/>
    <w:rsid w:val="00780EF0"/>
    <w:rsid w:val="00785235"/>
    <w:rsid w:val="007937FB"/>
    <w:rsid w:val="007A11BE"/>
    <w:rsid w:val="007A27EB"/>
    <w:rsid w:val="007A5C9F"/>
    <w:rsid w:val="007A78F1"/>
    <w:rsid w:val="007B0028"/>
    <w:rsid w:val="007B5D58"/>
    <w:rsid w:val="007B62EA"/>
    <w:rsid w:val="007C339B"/>
    <w:rsid w:val="007C3596"/>
    <w:rsid w:val="007D6AAE"/>
    <w:rsid w:val="007D782B"/>
    <w:rsid w:val="007E0453"/>
    <w:rsid w:val="007E399C"/>
    <w:rsid w:val="007E3E8A"/>
    <w:rsid w:val="007E4044"/>
    <w:rsid w:val="007E4AB5"/>
    <w:rsid w:val="007E72D4"/>
    <w:rsid w:val="007F0F41"/>
    <w:rsid w:val="007F388B"/>
    <w:rsid w:val="007F6C75"/>
    <w:rsid w:val="008049A0"/>
    <w:rsid w:val="00805458"/>
    <w:rsid w:val="008064B2"/>
    <w:rsid w:val="008067E1"/>
    <w:rsid w:val="0081231E"/>
    <w:rsid w:val="0081580D"/>
    <w:rsid w:val="00821431"/>
    <w:rsid w:val="008220CE"/>
    <w:rsid w:val="00822CA4"/>
    <w:rsid w:val="0082450A"/>
    <w:rsid w:val="00824C64"/>
    <w:rsid w:val="00826D74"/>
    <w:rsid w:val="00830067"/>
    <w:rsid w:val="00835554"/>
    <w:rsid w:val="008358F4"/>
    <w:rsid w:val="00840068"/>
    <w:rsid w:val="00843876"/>
    <w:rsid w:val="00843ADC"/>
    <w:rsid w:val="00860563"/>
    <w:rsid w:val="00861299"/>
    <w:rsid w:val="00861AF2"/>
    <w:rsid w:val="00861F73"/>
    <w:rsid w:val="00866AB0"/>
    <w:rsid w:val="00867448"/>
    <w:rsid w:val="00870365"/>
    <w:rsid w:val="00877094"/>
    <w:rsid w:val="00880DD3"/>
    <w:rsid w:val="00885BDF"/>
    <w:rsid w:val="008A3B62"/>
    <w:rsid w:val="008B61DF"/>
    <w:rsid w:val="008C26CF"/>
    <w:rsid w:val="008C43AA"/>
    <w:rsid w:val="008E7E4D"/>
    <w:rsid w:val="008F029F"/>
    <w:rsid w:val="009007AB"/>
    <w:rsid w:val="00904E90"/>
    <w:rsid w:val="0091015B"/>
    <w:rsid w:val="00911BD5"/>
    <w:rsid w:val="00923EF2"/>
    <w:rsid w:val="00924BD5"/>
    <w:rsid w:val="00926DA6"/>
    <w:rsid w:val="00930F3C"/>
    <w:rsid w:val="009317C7"/>
    <w:rsid w:val="00932117"/>
    <w:rsid w:val="00932F4C"/>
    <w:rsid w:val="0093793C"/>
    <w:rsid w:val="00942490"/>
    <w:rsid w:val="0094486F"/>
    <w:rsid w:val="00945D41"/>
    <w:rsid w:val="0094647A"/>
    <w:rsid w:val="00955763"/>
    <w:rsid w:val="0095646A"/>
    <w:rsid w:val="00957BFF"/>
    <w:rsid w:val="00960BF7"/>
    <w:rsid w:val="009665F5"/>
    <w:rsid w:val="00967C03"/>
    <w:rsid w:val="00970F9A"/>
    <w:rsid w:val="00972F5A"/>
    <w:rsid w:val="00974465"/>
    <w:rsid w:val="00974CC3"/>
    <w:rsid w:val="00983022"/>
    <w:rsid w:val="0099149C"/>
    <w:rsid w:val="009931FF"/>
    <w:rsid w:val="009B2330"/>
    <w:rsid w:val="009B28F3"/>
    <w:rsid w:val="009B6B7C"/>
    <w:rsid w:val="009B72FE"/>
    <w:rsid w:val="009C3B5D"/>
    <w:rsid w:val="009C596C"/>
    <w:rsid w:val="009D2917"/>
    <w:rsid w:val="009E43C8"/>
    <w:rsid w:val="00A00298"/>
    <w:rsid w:val="00A01D61"/>
    <w:rsid w:val="00A06296"/>
    <w:rsid w:val="00A133D5"/>
    <w:rsid w:val="00A13470"/>
    <w:rsid w:val="00A17B20"/>
    <w:rsid w:val="00A21645"/>
    <w:rsid w:val="00A226D6"/>
    <w:rsid w:val="00A27852"/>
    <w:rsid w:val="00A303E5"/>
    <w:rsid w:val="00A3044B"/>
    <w:rsid w:val="00A31DB3"/>
    <w:rsid w:val="00A33A57"/>
    <w:rsid w:val="00A362AF"/>
    <w:rsid w:val="00A370D8"/>
    <w:rsid w:val="00A3734D"/>
    <w:rsid w:val="00A420F4"/>
    <w:rsid w:val="00A45119"/>
    <w:rsid w:val="00A454F8"/>
    <w:rsid w:val="00A46245"/>
    <w:rsid w:val="00A464B8"/>
    <w:rsid w:val="00A46A97"/>
    <w:rsid w:val="00A547EE"/>
    <w:rsid w:val="00A55C4D"/>
    <w:rsid w:val="00A700DC"/>
    <w:rsid w:val="00A71036"/>
    <w:rsid w:val="00A73331"/>
    <w:rsid w:val="00A73EAD"/>
    <w:rsid w:val="00A75CC2"/>
    <w:rsid w:val="00A76BD2"/>
    <w:rsid w:val="00A77663"/>
    <w:rsid w:val="00A77DED"/>
    <w:rsid w:val="00A849A0"/>
    <w:rsid w:val="00A9277C"/>
    <w:rsid w:val="00A92C9F"/>
    <w:rsid w:val="00A97A62"/>
    <w:rsid w:val="00AA1090"/>
    <w:rsid w:val="00AA2640"/>
    <w:rsid w:val="00AA34FF"/>
    <w:rsid w:val="00AB047E"/>
    <w:rsid w:val="00AB3803"/>
    <w:rsid w:val="00AB3DF9"/>
    <w:rsid w:val="00AB4BC3"/>
    <w:rsid w:val="00AC1212"/>
    <w:rsid w:val="00AC3D40"/>
    <w:rsid w:val="00AC4E3E"/>
    <w:rsid w:val="00AC54A2"/>
    <w:rsid w:val="00AC674B"/>
    <w:rsid w:val="00AD1241"/>
    <w:rsid w:val="00AD23C7"/>
    <w:rsid w:val="00AE3320"/>
    <w:rsid w:val="00AE3B76"/>
    <w:rsid w:val="00AE629A"/>
    <w:rsid w:val="00AE7075"/>
    <w:rsid w:val="00AE784E"/>
    <w:rsid w:val="00AF0A4F"/>
    <w:rsid w:val="00AF6C44"/>
    <w:rsid w:val="00B03DDE"/>
    <w:rsid w:val="00B13CC9"/>
    <w:rsid w:val="00B14BBD"/>
    <w:rsid w:val="00B158D1"/>
    <w:rsid w:val="00B1599D"/>
    <w:rsid w:val="00B16CA5"/>
    <w:rsid w:val="00B23196"/>
    <w:rsid w:val="00B265B6"/>
    <w:rsid w:val="00B317B9"/>
    <w:rsid w:val="00B32565"/>
    <w:rsid w:val="00B46CC5"/>
    <w:rsid w:val="00B47512"/>
    <w:rsid w:val="00B54719"/>
    <w:rsid w:val="00B56359"/>
    <w:rsid w:val="00B7217D"/>
    <w:rsid w:val="00B758C4"/>
    <w:rsid w:val="00B7799A"/>
    <w:rsid w:val="00B804B2"/>
    <w:rsid w:val="00B83C86"/>
    <w:rsid w:val="00B83EBD"/>
    <w:rsid w:val="00B869A5"/>
    <w:rsid w:val="00B9271F"/>
    <w:rsid w:val="00B951B7"/>
    <w:rsid w:val="00B97F02"/>
    <w:rsid w:val="00BA2833"/>
    <w:rsid w:val="00BA4683"/>
    <w:rsid w:val="00BA644F"/>
    <w:rsid w:val="00BB4D6D"/>
    <w:rsid w:val="00BB4DDC"/>
    <w:rsid w:val="00BB7CE9"/>
    <w:rsid w:val="00BC0D77"/>
    <w:rsid w:val="00BC3676"/>
    <w:rsid w:val="00BC384A"/>
    <w:rsid w:val="00BC3A96"/>
    <w:rsid w:val="00BC429E"/>
    <w:rsid w:val="00BC5A0B"/>
    <w:rsid w:val="00BD38D4"/>
    <w:rsid w:val="00BE1CB1"/>
    <w:rsid w:val="00BF0BCA"/>
    <w:rsid w:val="00BF5054"/>
    <w:rsid w:val="00C119C7"/>
    <w:rsid w:val="00C1259B"/>
    <w:rsid w:val="00C1726C"/>
    <w:rsid w:val="00C203C8"/>
    <w:rsid w:val="00C21013"/>
    <w:rsid w:val="00C23CD4"/>
    <w:rsid w:val="00C24A9B"/>
    <w:rsid w:val="00C310BC"/>
    <w:rsid w:val="00C35093"/>
    <w:rsid w:val="00C362E7"/>
    <w:rsid w:val="00C4097C"/>
    <w:rsid w:val="00C42DE7"/>
    <w:rsid w:val="00C45CB3"/>
    <w:rsid w:val="00C47AFE"/>
    <w:rsid w:val="00C50A56"/>
    <w:rsid w:val="00C608A5"/>
    <w:rsid w:val="00C657D4"/>
    <w:rsid w:val="00C76A5B"/>
    <w:rsid w:val="00C76D87"/>
    <w:rsid w:val="00C80B12"/>
    <w:rsid w:val="00C80F4B"/>
    <w:rsid w:val="00C8470B"/>
    <w:rsid w:val="00C97BA3"/>
    <w:rsid w:val="00CA0518"/>
    <w:rsid w:val="00CA2F6F"/>
    <w:rsid w:val="00CA3853"/>
    <w:rsid w:val="00CA6860"/>
    <w:rsid w:val="00CB6757"/>
    <w:rsid w:val="00CC20FB"/>
    <w:rsid w:val="00CC5C58"/>
    <w:rsid w:val="00CC5D91"/>
    <w:rsid w:val="00CC6C89"/>
    <w:rsid w:val="00CD729D"/>
    <w:rsid w:val="00CE0571"/>
    <w:rsid w:val="00CE0E0B"/>
    <w:rsid w:val="00CE2900"/>
    <w:rsid w:val="00CE5AE0"/>
    <w:rsid w:val="00CF127D"/>
    <w:rsid w:val="00D04F97"/>
    <w:rsid w:val="00D101CB"/>
    <w:rsid w:val="00D125B1"/>
    <w:rsid w:val="00D14385"/>
    <w:rsid w:val="00D14FB3"/>
    <w:rsid w:val="00D26FF6"/>
    <w:rsid w:val="00D3220F"/>
    <w:rsid w:val="00D33565"/>
    <w:rsid w:val="00D4003B"/>
    <w:rsid w:val="00D42E42"/>
    <w:rsid w:val="00D46471"/>
    <w:rsid w:val="00D465D9"/>
    <w:rsid w:val="00D52A14"/>
    <w:rsid w:val="00D55BB7"/>
    <w:rsid w:val="00D5605F"/>
    <w:rsid w:val="00D62D7E"/>
    <w:rsid w:val="00D634DC"/>
    <w:rsid w:val="00D706AE"/>
    <w:rsid w:val="00D70F2B"/>
    <w:rsid w:val="00D720FB"/>
    <w:rsid w:val="00D7415E"/>
    <w:rsid w:val="00D83DFA"/>
    <w:rsid w:val="00D85E3F"/>
    <w:rsid w:val="00D90775"/>
    <w:rsid w:val="00D90E99"/>
    <w:rsid w:val="00DA77DA"/>
    <w:rsid w:val="00DB2039"/>
    <w:rsid w:val="00DB710C"/>
    <w:rsid w:val="00DC0ADD"/>
    <w:rsid w:val="00DC1AEC"/>
    <w:rsid w:val="00DC2F5A"/>
    <w:rsid w:val="00DC3DFD"/>
    <w:rsid w:val="00DD4C2E"/>
    <w:rsid w:val="00DD5D0E"/>
    <w:rsid w:val="00DD7892"/>
    <w:rsid w:val="00DE0CC4"/>
    <w:rsid w:val="00DF22BE"/>
    <w:rsid w:val="00DF4ECD"/>
    <w:rsid w:val="00E013E8"/>
    <w:rsid w:val="00E07802"/>
    <w:rsid w:val="00E14059"/>
    <w:rsid w:val="00E14388"/>
    <w:rsid w:val="00E1542B"/>
    <w:rsid w:val="00E15A05"/>
    <w:rsid w:val="00E20F5D"/>
    <w:rsid w:val="00E24EA5"/>
    <w:rsid w:val="00E268B1"/>
    <w:rsid w:val="00E26C1C"/>
    <w:rsid w:val="00E4120A"/>
    <w:rsid w:val="00E42A40"/>
    <w:rsid w:val="00E454C5"/>
    <w:rsid w:val="00E4715C"/>
    <w:rsid w:val="00E506C7"/>
    <w:rsid w:val="00E50775"/>
    <w:rsid w:val="00E52DCD"/>
    <w:rsid w:val="00E55DAE"/>
    <w:rsid w:val="00E6002C"/>
    <w:rsid w:val="00E60774"/>
    <w:rsid w:val="00E62D45"/>
    <w:rsid w:val="00E6536E"/>
    <w:rsid w:val="00E717B3"/>
    <w:rsid w:val="00E7277F"/>
    <w:rsid w:val="00E81A42"/>
    <w:rsid w:val="00E83FB2"/>
    <w:rsid w:val="00E9013C"/>
    <w:rsid w:val="00E96ED0"/>
    <w:rsid w:val="00E97C85"/>
    <w:rsid w:val="00EA5CB7"/>
    <w:rsid w:val="00EA6B0B"/>
    <w:rsid w:val="00EA73A7"/>
    <w:rsid w:val="00EA79DE"/>
    <w:rsid w:val="00EB165F"/>
    <w:rsid w:val="00EB1D49"/>
    <w:rsid w:val="00EB61D0"/>
    <w:rsid w:val="00EB751D"/>
    <w:rsid w:val="00EC1464"/>
    <w:rsid w:val="00EC1801"/>
    <w:rsid w:val="00EC5325"/>
    <w:rsid w:val="00EC53C7"/>
    <w:rsid w:val="00EC6AB9"/>
    <w:rsid w:val="00ED04FA"/>
    <w:rsid w:val="00ED0BEC"/>
    <w:rsid w:val="00ED1007"/>
    <w:rsid w:val="00EE21F8"/>
    <w:rsid w:val="00EE7545"/>
    <w:rsid w:val="00EF236F"/>
    <w:rsid w:val="00F0107B"/>
    <w:rsid w:val="00F03A73"/>
    <w:rsid w:val="00F10AEC"/>
    <w:rsid w:val="00F15FBF"/>
    <w:rsid w:val="00F26728"/>
    <w:rsid w:val="00F319A2"/>
    <w:rsid w:val="00F3452F"/>
    <w:rsid w:val="00F40AE3"/>
    <w:rsid w:val="00F43E91"/>
    <w:rsid w:val="00F4462A"/>
    <w:rsid w:val="00F46E09"/>
    <w:rsid w:val="00F46E93"/>
    <w:rsid w:val="00F52423"/>
    <w:rsid w:val="00F5477A"/>
    <w:rsid w:val="00F54F6A"/>
    <w:rsid w:val="00F56243"/>
    <w:rsid w:val="00F57B2D"/>
    <w:rsid w:val="00F61B36"/>
    <w:rsid w:val="00F62393"/>
    <w:rsid w:val="00F6251C"/>
    <w:rsid w:val="00F66853"/>
    <w:rsid w:val="00F67E68"/>
    <w:rsid w:val="00F70D54"/>
    <w:rsid w:val="00F858B9"/>
    <w:rsid w:val="00F9205E"/>
    <w:rsid w:val="00FA1A75"/>
    <w:rsid w:val="00FA5C41"/>
    <w:rsid w:val="00FC0764"/>
    <w:rsid w:val="00FC1291"/>
    <w:rsid w:val="00FC3DC4"/>
    <w:rsid w:val="00FC4F02"/>
    <w:rsid w:val="00FC5815"/>
    <w:rsid w:val="00FD058A"/>
    <w:rsid w:val="00FD130B"/>
    <w:rsid w:val="00FD1A45"/>
    <w:rsid w:val="00FE03E2"/>
    <w:rsid w:val="00FE193F"/>
    <w:rsid w:val="00FE1D36"/>
    <w:rsid w:val="00FE6E54"/>
    <w:rsid w:val="00FF0D17"/>
    <w:rsid w:val="00FF2EE5"/>
    <w:rsid w:val="00FF4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05"/>
    <w:rPr>
      <w:rFonts w:ascii="Times New Roman" w:eastAsia="Times New Roman" w:hAnsi="Times New Roman"/>
    </w:rPr>
  </w:style>
  <w:style w:type="paragraph" w:styleId="2">
    <w:name w:val="heading 2"/>
    <w:basedOn w:val="a"/>
    <w:next w:val="a"/>
    <w:link w:val="20"/>
    <w:unhideWhenUsed/>
    <w:qFormat/>
    <w:locked/>
    <w:rsid w:val="001C024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таблиц из договоров"/>
    <w:basedOn w:val="a"/>
    <w:uiPriority w:val="99"/>
    <w:rsid w:val="00E15A05"/>
    <w:rPr>
      <w:sz w:val="24"/>
    </w:rPr>
  </w:style>
  <w:style w:type="paragraph" w:customStyle="1" w:styleId="1">
    <w:name w:val="Стиль1"/>
    <w:basedOn w:val="a"/>
    <w:uiPriority w:val="99"/>
    <w:rsid w:val="00E15A05"/>
    <w:pPr>
      <w:spacing w:line="360" w:lineRule="auto"/>
      <w:ind w:firstLine="567"/>
      <w:jc w:val="both"/>
    </w:pPr>
    <w:rPr>
      <w:sz w:val="24"/>
    </w:rPr>
  </w:style>
  <w:style w:type="paragraph" w:styleId="a4">
    <w:name w:val="footer"/>
    <w:basedOn w:val="a"/>
    <w:link w:val="a5"/>
    <w:uiPriority w:val="99"/>
    <w:rsid w:val="00E15A05"/>
    <w:pPr>
      <w:tabs>
        <w:tab w:val="center" w:pos="4153"/>
        <w:tab w:val="right" w:pos="8306"/>
      </w:tabs>
    </w:pPr>
    <w:rPr>
      <w:rFonts w:eastAsia="Calibri"/>
    </w:rPr>
  </w:style>
  <w:style w:type="character" w:customStyle="1" w:styleId="a5">
    <w:name w:val="Нижний колонтитул Знак"/>
    <w:link w:val="a4"/>
    <w:uiPriority w:val="99"/>
    <w:locked/>
    <w:rsid w:val="00E15A05"/>
    <w:rPr>
      <w:rFonts w:ascii="Times New Roman" w:hAnsi="Times New Roman" w:cs="Times New Roman"/>
      <w:sz w:val="20"/>
      <w:lang w:eastAsia="ru-RU"/>
    </w:rPr>
  </w:style>
  <w:style w:type="character" w:styleId="a6">
    <w:name w:val="page number"/>
    <w:uiPriority w:val="99"/>
    <w:semiHidden/>
    <w:rsid w:val="00E15A05"/>
    <w:rPr>
      <w:rFonts w:cs="Times New Roman"/>
    </w:rPr>
  </w:style>
  <w:style w:type="paragraph" w:customStyle="1" w:styleId="ConsPlusNormal">
    <w:name w:val="ConsPlusNormal"/>
    <w:uiPriority w:val="99"/>
    <w:rsid w:val="00500122"/>
    <w:pPr>
      <w:autoSpaceDE w:val="0"/>
      <w:autoSpaceDN w:val="0"/>
      <w:adjustRightInd w:val="0"/>
    </w:pPr>
    <w:rPr>
      <w:rFonts w:ascii="Arial" w:hAnsi="Arial" w:cs="Arial"/>
      <w:lang w:eastAsia="en-US"/>
    </w:rPr>
  </w:style>
  <w:style w:type="paragraph" w:customStyle="1" w:styleId="ConsPlusNonformat">
    <w:name w:val="ConsPlusNonformat"/>
    <w:uiPriority w:val="99"/>
    <w:rsid w:val="009665F5"/>
    <w:pPr>
      <w:autoSpaceDE w:val="0"/>
      <w:autoSpaceDN w:val="0"/>
      <w:adjustRightInd w:val="0"/>
    </w:pPr>
    <w:rPr>
      <w:rFonts w:ascii="Courier New" w:hAnsi="Courier New" w:cs="Courier New"/>
      <w:lang w:eastAsia="en-US"/>
    </w:rPr>
  </w:style>
  <w:style w:type="table" w:customStyle="1" w:styleId="TableStyle0">
    <w:name w:val="TableStyle0"/>
    <w:uiPriority w:val="99"/>
    <w:rsid w:val="0010681D"/>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uiPriority w:val="99"/>
    <w:rsid w:val="0010681D"/>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uiPriority w:val="99"/>
    <w:rsid w:val="0010681D"/>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uiPriority w:val="99"/>
    <w:rsid w:val="0010681D"/>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uiPriority w:val="99"/>
    <w:rsid w:val="0010681D"/>
    <w:rPr>
      <w:rFonts w:ascii="Arial" w:eastAsia="Times New Roman" w:hAnsi="Arial"/>
      <w:sz w:val="16"/>
      <w:szCs w:val="22"/>
    </w:rPr>
    <w:tblPr>
      <w:tblCellMar>
        <w:top w:w="0" w:type="dxa"/>
        <w:left w:w="0" w:type="dxa"/>
        <w:bottom w:w="0" w:type="dxa"/>
        <w:right w:w="0" w:type="dxa"/>
      </w:tblCellMar>
    </w:tblPr>
  </w:style>
  <w:style w:type="paragraph" w:customStyle="1" w:styleId="1CStyle41">
    <w:name w:val="1CStyle41"/>
    <w:uiPriority w:val="99"/>
    <w:rsid w:val="0010681D"/>
    <w:pPr>
      <w:spacing w:after="200" w:line="276" w:lineRule="auto"/>
    </w:pPr>
    <w:rPr>
      <w:rFonts w:ascii="Arial" w:eastAsia="Times New Roman" w:hAnsi="Arial"/>
      <w:sz w:val="16"/>
      <w:szCs w:val="22"/>
    </w:rPr>
  </w:style>
  <w:style w:type="paragraph" w:customStyle="1" w:styleId="1CStyle190">
    <w:name w:val="1CStyle190"/>
    <w:uiPriority w:val="99"/>
    <w:rsid w:val="0010681D"/>
    <w:pPr>
      <w:spacing w:after="200" w:line="276" w:lineRule="auto"/>
    </w:pPr>
    <w:rPr>
      <w:rFonts w:ascii="Arial" w:eastAsia="Times New Roman" w:hAnsi="Arial"/>
      <w:sz w:val="16"/>
      <w:szCs w:val="22"/>
    </w:rPr>
  </w:style>
  <w:style w:type="paragraph" w:customStyle="1" w:styleId="1CStyle20">
    <w:name w:val="1CStyle20"/>
    <w:uiPriority w:val="99"/>
    <w:rsid w:val="0010681D"/>
    <w:pPr>
      <w:spacing w:after="200" w:line="276" w:lineRule="auto"/>
    </w:pPr>
    <w:rPr>
      <w:rFonts w:ascii="Arial" w:eastAsia="Times New Roman" w:hAnsi="Arial"/>
      <w:sz w:val="16"/>
      <w:szCs w:val="22"/>
    </w:rPr>
  </w:style>
  <w:style w:type="paragraph" w:customStyle="1" w:styleId="1CStyle211">
    <w:name w:val="1CStyle211"/>
    <w:uiPriority w:val="99"/>
    <w:rsid w:val="0010681D"/>
    <w:pPr>
      <w:spacing w:after="200" w:line="276" w:lineRule="auto"/>
    </w:pPr>
    <w:rPr>
      <w:rFonts w:ascii="Arial" w:eastAsia="Times New Roman" w:hAnsi="Arial"/>
      <w:sz w:val="16"/>
      <w:szCs w:val="22"/>
    </w:rPr>
  </w:style>
  <w:style w:type="paragraph" w:customStyle="1" w:styleId="1CStyle36">
    <w:name w:val="1CStyle36"/>
    <w:uiPriority w:val="99"/>
    <w:rsid w:val="0010681D"/>
    <w:pPr>
      <w:spacing w:after="200" w:line="276" w:lineRule="auto"/>
    </w:pPr>
    <w:rPr>
      <w:rFonts w:ascii="Arial" w:eastAsia="Times New Roman" w:hAnsi="Arial"/>
      <w:sz w:val="16"/>
      <w:szCs w:val="22"/>
    </w:rPr>
  </w:style>
  <w:style w:type="paragraph" w:customStyle="1" w:styleId="1CStyle37">
    <w:name w:val="1CStyle37"/>
    <w:uiPriority w:val="99"/>
    <w:rsid w:val="0010681D"/>
    <w:pPr>
      <w:spacing w:after="200" w:line="276" w:lineRule="auto"/>
    </w:pPr>
    <w:rPr>
      <w:rFonts w:ascii="Arial" w:eastAsia="Times New Roman" w:hAnsi="Arial"/>
      <w:sz w:val="16"/>
      <w:szCs w:val="22"/>
    </w:rPr>
  </w:style>
  <w:style w:type="paragraph" w:customStyle="1" w:styleId="1CStyle226">
    <w:name w:val="1CStyle226"/>
    <w:uiPriority w:val="99"/>
    <w:rsid w:val="0010681D"/>
    <w:pPr>
      <w:spacing w:after="200" w:line="276" w:lineRule="auto"/>
    </w:pPr>
    <w:rPr>
      <w:rFonts w:ascii="Arial" w:eastAsia="Times New Roman" w:hAnsi="Arial"/>
      <w:sz w:val="16"/>
      <w:szCs w:val="22"/>
    </w:rPr>
  </w:style>
  <w:style w:type="paragraph" w:customStyle="1" w:styleId="1CStyle228">
    <w:name w:val="1CStyle228"/>
    <w:uiPriority w:val="99"/>
    <w:rsid w:val="0010681D"/>
    <w:pPr>
      <w:spacing w:after="200" w:line="276" w:lineRule="auto"/>
    </w:pPr>
    <w:rPr>
      <w:rFonts w:ascii="Arial" w:eastAsia="Times New Roman" w:hAnsi="Arial"/>
      <w:sz w:val="16"/>
      <w:szCs w:val="22"/>
    </w:rPr>
  </w:style>
  <w:style w:type="paragraph" w:customStyle="1" w:styleId="1CStyle35">
    <w:name w:val="1CStyle35"/>
    <w:uiPriority w:val="99"/>
    <w:rsid w:val="0010681D"/>
    <w:pPr>
      <w:spacing w:after="200" w:line="276" w:lineRule="auto"/>
    </w:pPr>
    <w:rPr>
      <w:rFonts w:ascii="Arial" w:eastAsia="Times New Roman" w:hAnsi="Arial"/>
      <w:sz w:val="16"/>
      <w:szCs w:val="22"/>
    </w:rPr>
  </w:style>
  <w:style w:type="paragraph" w:customStyle="1" w:styleId="1CStyle227">
    <w:name w:val="1CStyle227"/>
    <w:uiPriority w:val="99"/>
    <w:rsid w:val="0010681D"/>
    <w:pPr>
      <w:spacing w:after="200" w:line="276" w:lineRule="auto"/>
    </w:pPr>
    <w:rPr>
      <w:rFonts w:ascii="Arial" w:eastAsia="Times New Roman" w:hAnsi="Arial"/>
      <w:sz w:val="16"/>
      <w:szCs w:val="22"/>
    </w:rPr>
  </w:style>
  <w:style w:type="paragraph" w:customStyle="1" w:styleId="1CStyle229">
    <w:name w:val="1CStyle229"/>
    <w:uiPriority w:val="99"/>
    <w:rsid w:val="0010681D"/>
    <w:pPr>
      <w:spacing w:after="200" w:line="276" w:lineRule="auto"/>
    </w:pPr>
    <w:rPr>
      <w:rFonts w:ascii="Arial" w:eastAsia="Times New Roman" w:hAnsi="Arial"/>
      <w:sz w:val="16"/>
      <w:szCs w:val="22"/>
    </w:rPr>
  </w:style>
  <w:style w:type="paragraph" w:customStyle="1" w:styleId="1CStyle219">
    <w:name w:val="1CStyle219"/>
    <w:uiPriority w:val="99"/>
    <w:rsid w:val="0010681D"/>
    <w:pPr>
      <w:spacing w:after="200" w:line="276" w:lineRule="auto"/>
    </w:pPr>
    <w:rPr>
      <w:rFonts w:ascii="Arial" w:eastAsia="Times New Roman" w:hAnsi="Arial"/>
      <w:sz w:val="16"/>
      <w:szCs w:val="22"/>
    </w:rPr>
  </w:style>
  <w:style w:type="paragraph" w:customStyle="1" w:styleId="1CStyle21">
    <w:name w:val="1CStyle21"/>
    <w:uiPriority w:val="99"/>
    <w:rsid w:val="0010681D"/>
    <w:pPr>
      <w:spacing w:after="200" w:line="276" w:lineRule="auto"/>
    </w:pPr>
    <w:rPr>
      <w:rFonts w:ascii="Arial" w:eastAsia="Times New Roman" w:hAnsi="Arial"/>
      <w:sz w:val="16"/>
      <w:szCs w:val="22"/>
    </w:rPr>
  </w:style>
  <w:style w:type="paragraph" w:customStyle="1" w:styleId="1CStyle221">
    <w:name w:val="1CStyle221"/>
    <w:uiPriority w:val="99"/>
    <w:rsid w:val="0010681D"/>
    <w:pPr>
      <w:spacing w:after="200" w:line="276" w:lineRule="auto"/>
    </w:pPr>
    <w:rPr>
      <w:rFonts w:ascii="Arial" w:eastAsia="Times New Roman" w:hAnsi="Arial"/>
      <w:sz w:val="16"/>
      <w:szCs w:val="22"/>
    </w:rPr>
  </w:style>
  <w:style w:type="paragraph" w:customStyle="1" w:styleId="1CStyle222">
    <w:name w:val="1CStyle222"/>
    <w:uiPriority w:val="99"/>
    <w:rsid w:val="0010681D"/>
    <w:pPr>
      <w:spacing w:after="200" w:line="276" w:lineRule="auto"/>
    </w:pPr>
    <w:rPr>
      <w:rFonts w:ascii="Arial" w:eastAsia="Times New Roman" w:hAnsi="Arial"/>
      <w:sz w:val="16"/>
      <w:szCs w:val="22"/>
    </w:rPr>
  </w:style>
  <w:style w:type="paragraph" w:customStyle="1" w:styleId="1CStyle59">
    <w:name w:val="1CStyle59"/>
    <w:uiPriority w:val="99"/>
    <w:rsid w:val="0010681D"/>
    <w:pPr>
      <w:spacing w:after="200" w:line="276" w:lineRule="auto"/>
    </w:pPr>
    <w:rPr>
      <w:rFonts w:ascii="Arial" w:eastAsia="Times New Roman" w:hAnsi="Arial"/>
      <w:sz w:val="16"/>
      <w:szCs w:val="22"/>
    </w:rPr>
  </w:style>
  <w:style w:type="paragraph" w:customStyle="1" w:styleId="1CStyle10">
    <w:name w:val="1CStyle10"/>
    <w:uiPriority w:val="99"/>
    <w:rsid w:val="0010681D"/>
    <w:pPr>
      <w:spacing w:after="200" w:line="276" w:lineRule="auto"/>
    </w:pPr>
    <w:rPr>
      <w:rFonts w:ascii="Arial" w:eastAsia="Times New Roman" w:hAnsi="Arial"/>
      <w:sz w:val="16"/>
      <w:szCs w:val="22"/>
    </w:rPr>
  </w:style>
  <w:style w:type="paragraph" w:customStyle="1" w:styleId="1CStyle61">
    <w:name w:val="1CStyle61"/>
    <w:uiPriority w:val="99"/>
    <w:rsid w:val="0010681D"/>
    <w:pPr>
      <w:spacing w:after="200" w:line="276" w:lineRule="auto"/>
    </w:pPr>
    <w:rPr>
      <w:rFonts w:ascii="Arial" w:eastAsia="Times New Roman" w:hAnsi="Arial"/>
      <w:sz w:val="16"/>
      <w:szCs w:val="22"/>
    </w:rPr>
  </w:style>
  <w:style w:type="paragraph" w:customStyle="1" w:styleId="1CStyle62">
    <w:name w:val="1CStyle62"/>
    <w:uiPriority w:val="99"/>
    <w:rsid w:val="0010681D"/>
    <w:pPr>
      <w:spacing w:after="200" w:line="276" w:lineRule="auto"/>
    </w:pPr>
    <w:rPr>
      <w:rFonts w:ascii="Arial" w:eastAsia="Times New Roman" w:hAnsi="Arial"/>
      <w:sz w:val="16"/>
      <w:szCs w:val="22"/>
    </w:rPr>
  </w:style>
  <w:style w:type="paragraph" w:customStyle="1" w:styleId="1CStyle60">
    <w:name w:val="1CStyle60"/>
    <w:uiPriority w:val="99"/>
    <w:rsid w:val="0010681D"/>
    <w:pPr>
      <w:spacing w:after="200" w:line="276" w:lineRule="auto"/>
    </w:pPr>
    <w:rPr>
      <w:rFonts w:ascii="Arial" w:eastAsia="Times New Roman" w:hAnsi="Arial"/>
      <w:sz w:val="16"/>
      <w:szCs w:val="22"/>
    </w:rPr>
  </w:style>
  <w:style w:type="paragraph" w:customStyle="1" w:styleId="1CStyle79">
    <w:name w:val="1CStyle79"/>
    <w:uiPriority w:val="99"/>
    <w:rsid w:val="0010681D"/>
    <w:pPr>
      <w:spacing w:after="200" w:line="276" w:lineRule="auto"/>
    </w:pPr>
    <w:rPr>
      <w:rFonts w:ascii="Arial" w:eastAsia="Times New Roman" w:hAnsi="Arial"/>
      <w:sz w:val="16"/>
      <w:szCs w:val="22"/>
    </w:rPr>
  </w:style>
  <w:style w:type="paragraph" w:customStyle="1" w:styleId="1CStyle188">
    <w:name w:val="1CStyle188"/>
    <w:uiPriority w:val="99"/>
    <w:rsid w:val="0010681D"/>
    <w:pPr>
      <w:spacing w:after="200" w:line="276" w:lineRule="auto"/>
    </w:pPr>
    <w:rPr>
      <w:rFonts w:ascii="Arial" w:eastAsia="Times New Roman" w:hAnsi="Arial"/>
      <w:sz w:val="16"/>
      <w:szCs w:val="22"/>
    </w:rPr>
  </w:style>
  <w:style w:type="paragraph" w:customStyle="1" w:styleId="1CStyle146">
    <w:name w:val="1CStyle146"/>
    <w:uiPriority w:val="99"/>
    <w:rsid w:val="0010681D"/>
    <w:pPr>
      <w:spacing w:after="200" w:line="276" w:lineRule="auto"/>
    </w:pPr>
    <w:rPr>
      <w:rFonts w:ascii="Arial" w:eastAsia="Times New Roman" w:hAnsi="Arial"/>
      <w:sz w:val="16"/>
      <w:szCs w:val="22"/>
    </w:rPr>
  </w:style>
  <w:style w:type="paragraph" w:customStyle="1" w:styleId="1CStyle71">
    <w:name w:val="1CStyle71"/>
    <w:uiPriority w:val="99"/>
    <w:rsid w:val="0010681D"/>
    <w:pPr>
      <w:spacing w:after="200" w:line="276" w:lineRule="auto"/>
    </w:pPr>
    <w:rPr>
      <w:rFonts w:ascii="Arial" w:eastAsia="Times New Roman" w:hAnsi="Arial"/>
      <w:sz w:val="16"/>
      <w:szCs w:val="22"/>
    </w:rPr>
  </w:style>
  <w:style w:type="paragraph" w:customStyle="1" w:styleId="1CStyle142">
    <w:name w:val="1CStyle142"/>
    <w:uiPriority w:val="99"/>
    <w:rsid w:val="0010681D"/>
    <w:pPr>
      <w:spacing w:after="200" w:line="276" w:lineRule="auto"/>
    </w:pPr>
    <w:rPr>
      <w:rFonts w:ascii="Arial" w:eastAsia="Times New Roman" w:hAnsi="Arial"/>
      <w:sz w:val="16"/>
      <w:szCs w:val="22"/>
    </w:rPr>
  </w:style>
  <w:style w:type="paragraph" w:customStyle="1" w:styleId="1CStyle140">
    <w:name w:val="1CStyle140"/>
    <w:uiPriority w:val="99"/>
    <w:rsid w:val="0010681D"/>
    <w:pPr>
      <w:spacing w:after="200" w:line="276" w:lineRule="auto"/>
    </w:pPr>
    <w:rPr>
      <w:rFonts w:ascii="Arial" w:eastAsia="Times New Roman" w:hAnsi="Arial"/>
      <w:sz w:val="16"/>
      <w:szCs w:val="22"/>
    </w:rPr>
  </w:style>
  <w:style w:type="paragraph" w:customStyle="1" w:styleId="1CStyle73">
    <w:name w:val="1CStyle73"/>
    <w:uiPriority w:val="99"/>
    <w:rsid w:val="0010681D"/>
    <w:pPr>
      <w:spacing w:after="200" w:line="276" w:lineRule="auto"/>
    </w:pPr>
    <w:rPr>
      <w:rFonts w:ascii="Arial" w:eastAsia="Times New Roman" w:hAnsi="Arial"/>
      <w:sz w:val="16"/>
      <w:szCs w:val="22"/>
    </w:rPr>
  </w:style>
  <w:style w:type="paragraph" w:customStyle="1" w:styleId="1CStyle74">
    <w:name w:val="1CStyle74"/>
    <w:uiPriority w:val="99"/>
    <w:rsid w:val="0010681D"/>
    <w:pPr>
      <w:spacing w:after="200" w:line="276" w:lineRule="auto"/>
    </w:pPr>
    <w:rPr>
      <w:rFonts w:ascii="Arial" w:eastAsia="Times New Roman" w:hAnsi="Arial"/>
      <w:sz w:val="16"/>
      <w:szCs w:val="22"/>
    </w:rPr>
  </w:style>
  <w:style w:type="paragraph" w:customStyle="1" w:styleId="1CStyle184">
    <w:name w:val="1CStyle184"/>
    <w:uiPriority w:val="99"/>
    <w:rsid w:val="0010681D"/>
    <w:pPr>
      <w:spacing w:after="200" w:line="276" w:lineRule="auto"/>
    </w:pPr>
    <w:rPr>
      <w:rFonts w:ascii="Arial" w:eastAsia="Times New Roman" w:hAnsi="Arial"/>
      <w:sz w:val="16"/>
      <w:szCs w:val="22"/>
    </w:rPr>
  </w:style>
  <w:style w:type="paragraph" w:customStyle="1" w:styleId="1CStyle78">
    <w:name w:val="1CStyle78"/>
    <w:uiPriority w:val="99"/>
    <w:rsid w:val="0010681D"/>
    <w:pPr>
      <w:spacing w:after="200" w:line="276" w:lineRule="auto"/>
    </w:pPr>
    <w:rPr>
      <w:rFonts w:ascii="Arial" w:eastAsia="Times New Roman" w:hAnsi="Arial"/>
      <w:sz w:val="16"/>
      <w:szCs w:val="22"/>
    </w:rPr>
  </w:style>
  <w:style w:type="paragraph" w:customStyle="1" w:styleId="1CStyle143">
    <w:name w:val="1CStyle143"/>
    <w:uiPriority w:val="99"/>
    <w:rsid w:val="0010681D"/>
    <w:pPr>
      <w:spacing w:after="200" w:line="276" w:lineRule="auto"/>
    </w:pPr>
    <w:rPr>
      <w:rFonts w:ascii="Arial" w:eastAsia="Times New Roman" w:hAnsi="Arial"/>
      <w:sz w:val="16"/>
      <w:szCs w:val="22"/>
    </w:rPr>
  </w:style>
  <w:style w:type="paragraph" w:customStyle="1" w:styleId="1CStyle202">
    <w:name w:val="1CStyle202"/>
    <w:uiPriority w:val="99"/>
    <w:rsid w:val="0010681D"/>
    <w:pPr>
      <w:spacing w:after="200" w:line="276" w:lineRule="auto"/>
    </w:pPr>
    <w:rPr>
      <w:rFonts w:ascii="Arial" w:eastAsia="Times New Roman" w:hAnsi="Arial"/>
      <w:sz w:val="16"/>
      <w:szCs w:val="22"/>
    </w:rPr>
  </w:style>
  <w:style w:type="paragraph" w:customStyle="1" w:styleId="1CStyle77">
    <w:name w:val="1CStyle77"/>
    <w:uiPriority w:val="99"/>
    <w:rsid w:val="0010681D"/>
    <w:pPr>
      <w:spacing w:after="200" w:line="276" w:lineRule="auto"/>
    </w:pPr>
    <w:rPr>
      <w:rFonts w:ascii="Arial" w:eastAsia="Times New Roman" w:hAnsi="Arial"/>
      <w:sz w:val="16"/>
      <w:szCs w:val="22"/>
    </w:rPr>
  </w:style>
  <w:style w:type="paragraph" w:customStyle="1" w:styleId="1CStyle72">
    <w:name w:val="1CStyle72"/>
    <w:uiPriority w:val="99"/>
    <w:rsid w:val="0010681D"/>
    <w:pPr>
      <w:spacing w:after="200" w:line="276" w:lineRule="auto"/>
    </w:pPr>
    <w:rPr>
      <w:rFonts w:ascii="Arial" w:eastAsia="Times New Roman" w:hAnsi="Arial"/>
      <w:sz w:val="16"/>
      <w:szCs w:val="22"/>
    </w:rPr>
  </w:style>
  <w:style w:type="paragraph" w:customStyle="1" w:styleId="1CStyle185">
    <w:name w:val="1CStyle185"/>
    <w:uiPriority w:val="99"/>
    <w:rsid w:val="0010681D"/>
    <w:pPr>
      <w:spacing w:after="200" w:line="276" w:lineRule="auto"/>
    </w:pPr>
    <w:rPr>
      <w:rFonts w:ascii="Arial" w:eastAsia="Times New Roman" w:hAnsi="Arial"/>
      <w:sz w:val="16"/>
      <w:szCs w:val="22"/>
    </w:rPr>
  </w:style>
  <w:style w:type="paragraph" w:customStyle="1" w:styleId="1CStyle137">
    <w:name w:val="1CStyle137"/>
    <w:uiPriority w:val="99"/>
    <w:rsid w:val="0010681D"/>
    <w:pPr>
      <w:spacing w:after="200" w:line="276" w:lineRule="auto"/>
    </w:pPr>
    <w:rPr>
      <w:rFonts w:ascii="Arial" w:eastAsia="Times New Roman" w:hAnsi="Arial"/>
      <w:sz w:val="16"/>
      <w:szCs w:val="22"/>
    </w:rPr>
  </w:style>
  <w:style w:type="paragraph" w:customStyle="1" w:styleId="1CStyle139">
    <w:name w:val="1CStyle139"/>
    <w:uiPriority w:val="99"/>
    <w:rsid w:val="0010681D"/>
    <w:pPr>
      <w:spacing w:after="200" w:line="276" w:lineRule="auto"/>
    </w:pPr>
    <w:rPr>
      <w:rFonts w:ascii="Arial" w:eastAsia="Times New Roman" w:hAnsi="Arial"/>
      <w:sz w:val="16"/>
      <w:szCs w:val="22"/>
    </w:rPr>
  </w:style>
  <w:style w:type="paragraph" w:customStyle="1" w:styleId="1CStyle144">
    <w:name w:val="1CStyle144"/>
    <w:uiPriority w:val="99"/>
    <w:rsid w:val="0010681D"/>
    <w:pPr>
      <w:spacing w:after="200" w:line="276" w:lineRule="auto"/>
    </w:pPr>
    <w:rPr>
      <w:rFonts w:ascii="Arial" w:eastAsia="Times New Roman" w:hAnsi="Arial"/>
      <w:sz w:val="16"/>
      <w:szCs w:val="22"/>
    </w:rPr>
  </w:style>
  <w:style w:type="paragraph" w:customStyle="1" w:styleId="1CStyle183">
    <w:name w:val="1CStyle183"/>
    <w:uiPriority w:val="99"/>
    <w:rsid w:val="0010681D"/>
    <w:pPr>
      <w:spacing w:after="200" w:line="276" w:lineRule="auto"/>
    </w:pPr>
    <w:rPr>
      <w:rFonts w:ascii="Arial" w:eastAsia="Times New Roman" w:hAnsi="Arial"/>
      <w:sz w:val="16"/>
      <w:szCs w:val="22"/>
    </w:rPr>
  </w:style>
  <w:style w:type="paragraph" w:customStyle="1" w:styleId="1CStyle145">
    <w:name w:val="1CStyle145"/>
    <w:uiPriority w:val="99"/>
    <w:rsid w:val="0010681D"/>
    <w:pPr>
      <w:spacing w:after="200" w:line="276" w:lineRule="auto"/>
    </w:pPr>
    <w:rPr>
      <w:rFonts w:ascii="Arial" w:eastAsia="Times New Roman" w:hAnsi="Arial"/>
      <w:sz w:val="16"/>
      <w:szCs w:val="22"/>
    </w:rPr>
  </w:style>
  <w:style w:type="paragraph" w:customStyle="1" w:styleId="1CStyle141">
    <w:name w:val="1CStyle141"/>
    <w:uiPriority w:val="99"/>
    <w:rsid w:val="0010681D"/>
    <w:pPr>
      <w:spacing w:after="200" w:line="276" w:lineRule="auto"/>
    </w:pPr>
    <w:rPr>
      <w:rFonts w:ascii="Arial" w:eastAsia="Times New Roman" w:hAnsi="Arial"/>
      <w:sz w:val="16"/>
      <w:szCs w:val="22"/>
    </w:rPr>
  </w:style>
  <w:style w:type="paragraph" w:customStyle="1" w:styleId="1CStyle203">
    <w:name w:val="1CStyle203"/>
    <w:uiPriority w:val="99"/>
    <w:rsid w:val="0010681D"/>
    <w:pPr>
      <w:spacing w:after="200" w:line="276" w:lineRule="auto"/>
    </w:pPr>
    <w:rPr>
      <w:rFonts w:ascii="Arial" w:eastAsia="Times New Roman" w:hAnsi="Arial"/>
      <w:sz w:val="16"/>
      <w:szCs w:val="22"/>
    </w:rPr>
  </w:style>
  <w:style w:type="paragraph" w:customStyle="1" w:styleId="1CStyle76">
    <w:name w:val="1CStyle76"/>
    <w:uiPriority w:val="99"/>
    <w:rsid w:val="0010681D"/>
    <w:pPr>
      <w:spacing w:after="200" w:line="276" w:lineRule="auto"/>
    </w:pPr>
    <w:rPr>
      <w:rFonts w:ascii="Arial" w:eastAsia="Times New Roman" w:hAnsi="Arial"/>
      <w:sz w:val="16"/>
      <w:szCs w:val="22"/>
    </w:rPr>
  </w:style>
  <w:style w:type="paragraph" w:customStyle="1" w:styleId="1CStyle27">
    <w:name w:val="1CStyle27"/>
    <w:uiPriority w:val="99"/>
    <w:rsid w:val="0010681D"/>
    <w:pPr>
      <w:spacing w:after="200" w:line="276" w:lineRule="auto"/>
    </w:pPr>
    <w:rPr>
      <w:rFonts w:ascii="Arial" w:eastAsia="Times New Roman" w:hAnsi="Arial"/>
      <w:sz w:val="16"/>
      <w:szCs w:val="22"/>
    </w:rPr>
  </w:style>
  <w:style w:type="paragraph" w:customStyle="1" w:styleId="1CStyle33">
    <w:name w:val="1CStyle33"/>
    <w:uiPriority w:val="99"/>
    <w:rsid w:val="0010681D"/>
    <w:pPr>
      <w:spacing w:after="200" w:line="276" w:lineRule="auto"/>
    </w:pPr>
    <w:rPr>
      <w:rFonts w:ascii="Arial" w:eastAsia="Times New Roman" w:hAnsi="Arial"/>
      <w:sz w:val="16"/>
      <w:szCs w:val="22"/>
    </w:rPr>
  </w:style>
  <w:style w:type="paragraph" w:customStyle="1" w:styleId="1CStyle31">
    <w:name w:val="1CStyle31"/>
    <w:uiPriority w:val="99"/>
    <w:rsid w:val="0010681D"/>
    <w:pPr>
      <w:spacing w:after="200" w:line="276" w:lineRule="auto"/>
    </w:pPr>
    <w:rPr>
      <w:rFonts w:ascii="Arial" w:eastAsia="Times New Roman" w:hAnsi="Arial"/>
      <w:sz w:val="16"/>
      <w:szCs w:val="22"/>
    </w:rPr>
  </w:style>
  <w:style w:type="paragraph" w:customStyle="1" w:styleId="1CStyle30">
    <w:name w:val="1CStyle30"/>
    <w:uiPriority w:val="99"/>
    <w:rsid w:val="0010681D"/>
    <w:pPr>
      <w:spacing w:after="200" w:line="276" w:lineRule="auto"/>
    </w:pPr>
    <w:rPr>
      <w:rFonts w:ascii="Arial" w:eastAsia="Times New Roman" w:hAnsi="Arial"/>
      <w:sz w:val="16"/>
      <w:szCs w:val="22"/>
    </w:rPr>
  </w:style>
  <w:style w:type="paragraph" w:customStyle="1" w:styleId="1CStyle29">
    <w:name w:val="1CStyle29"/>
    <w:uiPriority w:val="99"/>
    <w:rsid w:val="0010681D"/>
    <w:pPr>
      <w:spacing w:after="200" w:line="276" w:lineRule="auto"/>
    </w:pPr>
    <w:rPr>
      <w:rFonts w:ascii="Arial" w:eastAsia="Times New Roman" w:hAnsi="Arial"/>
      <w:sz w:val="16"/>
      <w:szCs w:val="22"/>
    </w:rPr>
  </w:style>
  <w:style w:type="paragraph" w:customStyle="1" w:styleId="1CStyle32">
    <w:name w:val="1CStyle32"/>
    <w:uiPriority w:val="99"/>
    <w:rsid w:val="0010681D"/>
    <w:pPr>
      <w:spacing w:after="200" w:line="276" w:lineRule="auto"/>
    </w:pPr>
    <w:rPr>
      <w:rFonts w:ascii="Arial" w:eastAsia="Times New Roman" w:hAnsi="Arial"/>
      <w:sz w:val="16"/>
      <w:szCs w:val="22"/>
    </w:rPr>
  </w:style>
  <w:style w:type="paragraph" w:customStyle="1" w:styleId="1CStyle195">
    <w:name w:val="1CStyle195"/>
    <w:uiPriority w:val="99"/>
    <w:rsid w:val="0010681D"/>
    <w:pPr>
      <w:spacing w:after="200" w:line="276" w:lineRule="auto"/>
    </w:pPr>
    <w:rPr>
      <w:rFonts w:ascii="Arial" w:eastAsia="Times New Roman" w:hAnsi="Arial"/>
      <w:sz w:val="16"/>
      <w:szCs w:val="22"/>
    </w:rPr>
  </w:style>
  <w:style w:type="paragraph" w:customStyle="1" w:styleId="1CStyle165">
    <w:name w:val="1CStyle165"/>
    <w:uiPriority w:val="99"/>
    <w:rsid w:val="0010681D"/>
    <w:pPr>
      <w:spacing w:after="200" w:line="276" w:lineRule="auto"/>
    </w:pPr>
    <w:rPr>
      <w:rFonts w:ascii="Arial" w:eastAsia="Times New Roman" w:hAnsi="Arial"/>
      <w:sz w:val="16"/>
      <w:szCs w:val="22"/>
    </w:rPr>
  </w:style>
  <w:style w:type="paragraph" w:customStyle="1" w:styleId="1CStyle-1">
    <w:name w:val="1CStyle-1"/>
    <w:uiPriority w:val="99"/>
    <w:rsid w:val="0010681D"/>
    <w:pPr>
      <w:spacing w:after="200" w:line="276" w:lineRule="auto"/>
    </w:pPr>
    <w:rPr>
      <w:rFonts w:ascii="Arial" w:eastAsia="Times New Roman" w:hAnsi="Arial"/>
      <w:sz w:val="16"/>
      <w:szCs w:val="22"/>
    </w:rPr>
  </w:style>
  <w:style w:type="paragraph" w:customStyle="1" w:styleId="1CStyle161">
    <w:name w:val="1CStyle161"/>
    <w:uiPriority w:val="99"/>
    <w:rsid w:val="0010681D"/>
    <w:pPr>
      <w:spacing w:after="200" w:line="276" w:lineRule="auto"/>
    </w:pPr>
    <w:rPr>
      <w:rFonts w:ascii="Arial" w:eastAsia="Times New Roman" w:hAnsi="Arial"/>
      <w:sz w:val="16"/>
      <w:szCs w:val="22"/>
    </w:rPr>
  </w:style>
  <w:style w:type="paragraph" w:customStyle="1" w:styleId="1CStyle1">
    <w:name w:val="1CStyle1"/>
    <w:uiPriority w:val="99"/>
    <w:rsid w:val="0010681D"/>
    <w:pPr>
      <w:spacing w:after="200" w:line="276" w:lineRule="auto"/>
    </w:pPr>
    <w:rPr>
      <w:rFonts w:ascii="Arial" w:eastAsia="Times New Roman" w:hAnsi="Arial"/>
      <w:sz w:val="16"/>
      <w:szCs w:val="22"/>
    </w:rPr>
  </w:style>
  <w:style w:type="paragraph" w:customStyle="1" w:styleId="1CStyle2">
    <w:name w:val="1CStyle2"/>
    <w:uiPriority w:val="99"/>
    <w:rsid w:val="0010681D"/>
    <w:pPr>
      <w:spacing w:after="200" w:line="276" w:lineRule="auto"/>
    </w:pPr>
    <w:rPr>
      <w:rFonts w:ascii="Arial" w:eastAsia="Times New Roman" w:hAnsi="Arial"/>
      <w:sz w:val="16"/>
      <w:szCs w:val="22"/>
    </w:rPr>
  </w:style>
  <w:style w:type="paragraph" w:customStyle="1" w:styleId="1CStyle192">
    <w:name w:val="1CStyle192"/>
    <w:uiPriority w:val="99"/>
    <w:rsid w:val="0010681D"/>
    <w:pPr>
      <w:spacing w:after="200" w:line="276" w:lineRule="auto"/>
    </w:pPr>
    <w:rPr>
      <w:rFonts w:ascii="Arial" w:eastAsia="Times New Roman" w:hAnsi="Arial"/>
      <w:sz w:val="16"/>
      <w:szCs w:val="22"/>
    </w:rPr>
  </w:style>
  <w:style w:type="paragraph" w:customStyle="1" w:styleId="1CStyle7">
    <w:name w:val="1CStyle7"/>
    <w:uiPriority w:val="99"/>
    <w:rsid w:val="0010681D"/>
    <w:pPr>
      <w:spacing w:after="200" w:line="276" w:lineRule="auto"/>
    </w:pPr>
    <w:rPr>
      <w:rFonts w:ascii="Arial" w:eastAsia="Times New Roman" w:hAnsi="Arial"/>
      <w:sz w:val="16"/>
      <w:szCs w:val="22"/>
    </w:rPr>
  </w:style>
  <w:style w:type="paragraph" w:customStyle="1" w:styleId="1CStyle5">
    <w:name w:val="1CStyle5"/>
    <w:uiPriority w:val="99"/>
    <w:rsid w:val="0010681D"/>
    <w:pPr>
      <w:spacing w:after="200" w:line="276" w:lineRule="auto"/>
    </w:pPr>
    <w:rPr>
      <w:rFonts w:ascii="Arial" w:eastAsia="Times New Roman" w:hAnsi="Arial"/>
      <w:sz w:val="16"/>
      <w:szCs w:val="22"/>
    </w:rPr>
  </w:style>
  <w:style w:type="paragraph" w:customStyle="1" w:styleId="1CStyle163">
    <w:name w:val="1CStyle163"/>
    <w:uiPriority w:val="99"/>
    <w:rsid w:val="0010681D"/>
    <w:pPr>
      <w:spacing w:after="200" w:line="276" w:lineRule="auto"/>
    </w:pPr>
    <w:rPr>
      <w:rFonts w:ascii="Arial" w:eastAsia="Times New Roman" w:hAnsi="Arial"/>
      <w:sz w:val="16"/>
      <w:szCs w:val="22"/>
    </w:rPr>
  </w:style>
  <w:style w:type="paragraph" w:customStyle="1" w:styleId="1CStyle4">
    <w:name w:val="1CStyle4"/>
    <w:uiPriority w:val="99"/>
    <w:rsid w:val="0010681D"/>
    <w:pPr>
      <w:spacing w:after="200" w:line="276" w:lineRule="auto"/>
    </w:pPr>
    <w:rPr>
      <w:rFonts w:ascii="Arial" w:eastAsia="Times New Roman" w:hAnsi="Arial"/>
      <w:sz w:val="16"/>
      <w:szCs w:val="22"/>
    </w:rPr>
  </w:style>
  <w:style w:type="paragraph" w:customStyle="1" w:styleId="1CStyle0">
    <w:name w:val="1CStyle0"/>
    <w:uiPriority w:val="99"/>
    <w:rsid w:val="0010681D"/>
    <w:pPr>
      <w:spacing w:after="200" w:line="276" w:lineRule="auto"/>
    </w:pPr>
    <w:rPr>
      <w:rFonts w:ascii="Arial" w:eastAsia="Times New Roman" w:hAnsi="Arial"/>
      <w:sz w:val="16"/>
      <w:szCs w:val="22"/>
    </w:rPr>
  </w:style>
  <w:style w:type="paragraph" w:customStyle="1" w:styleId="1CStyle193">
    <w:name w:val="1CStyle193"/>
    <w:uiPriority w:val="99"/>
    <w:rsid w:val="0010681D"/>
    <w:pPr>
      <w:spacing w:after="200" w:line="276" w:lineRule="auto"/>
    </w:pPr>
    <w:rPr>
      <w:rFonts w:ascii="Arial" w:eastAsia="Times New Roman" w:hAnsi="Arial"/>
      <w:sz w:val="16"/>
      <w:szCs w:val="22"/>
    </w:rPr>
  </w:style>
  <w:style w:type="paragraph" w:customStyle="1" w:styleId="1CStyle3">
    <w:name w:val="1CStyle3"/>
    <w:uiPriority w:val="99"/>
    <w:rsid w:val="0010681D"/>
    <w:pPr>
      <w:spacing w:after="200" w:line="276" w:lineRule="auto"/>
    </w:pPr>
    <w:rPr>
      <w:rFonts w:ascii="Arial" w:eastAsia="Times New Roman" w:hAnsi="Arial"/>
      <w:sz w:val="16"/>
      <w:szCs w:val="22"/>
    </w:rPr>
  </w:style>
  <w:style w:type="paragraph" w:customStyle="1" w:styleId="1CStyle164">
    <w:name w:val="1CStyle164"/>
    <w:uiPriority w:val="99"/>
    <w:rsid w:val="0010681D"/>
    <w:pPr>
      <w:spacing w:after="200" w:line="276" w:lineRule="auto"/>
    </w:pPr>
    <w:rPr>
      <w:rFonts w:ascii="Arial" w:eastAsia="Times New Roman" w:hAnsi="Arial"/>
      <w:sz w:val="16"/>
      <w:szCs w:val="22"/>
    </w:rPr>
  </w:style>
  <w:style w:type="paragraph" w:customStyle="1" w:styleId="1CStyle6">
    <w:name w:val="1CStyle6"/>
    <w:uiPriority w:val="99"/>
    <w:rsid w:val="0010681D"/>
    <w:pPr>
      <w:spacing w:after="200" w:line="276" w:lineRule="auto"/>
    </w:pPr>
    <w:rPr>
      <w:rFonts w:ascii="Arial" w:eastAsia="Times New Roman" w:hAnsi="Arial"/>
      <w:sz w:val="16"/>
      <w:szCs w:val="22"/>
    </w:rPr>
  </w:style>
  <w:style w:type="paragraph" w:customStyle="1" w:styleId="1CStyle191">
    <w:name w:val="1CStyle191"/>
    <w:uiPriority w:val="99"/>
    <w:rsid w:val="0010681D"/>
    <w:pPr>
      <w:spacing w:after="200" w:line="276" w:lineRule="auto"/>
    </w:pPr>
    <w:rPr>
      <w:rFonts w:ascii="Arial" w:eastAsia="Times New Roman" w:hAnsi="Arial"/>
      <w:sz w:val="16"/>
      <w:szCs w:val="22"/>
    </w:rPr>
  </w:style>
  <w:style w:type="paragraph" w:customStyle="1" w:styleId="1CStyle175">
    <w:name w:val="1CStyle175"/>
    <w:uiPriority w:val="99"/>
    <w:rsid w:val="0010681D"/>
    <w:pPr>
      <w:spacing w:after="200" w:line="276" w:lineRule="auto"/>
    </w:pPr>
    <w:rPr>
      <w:rFonts w:ascii="Arial" w:eastAsia="Times New Roman" w:hAnsi="Arial"/>
      <w:sz w:val="16"/>
      <w:szCs w:val="22"/>
    </w:rPr>
  </w:style>
  <w:style w:type="paragraph" w:customStyle="1" w:styleId="1CStyle166">
    <w:name w:val="1CStyle166"/>
    <w:uiPriority w:val="99"/>
    <w:rsid w:val="0010681D"/>
    <w:pPr>
      <w:spacing w:after="200" w:line="276" w:lineRule="auto"/>
    </w:pPr>
    <w:rPr>
      <w:rFonts w:ascii="Arial" w:eastAsia="Times New Roman" w:hAnsi="Arial"/>
      <w:sz w:val="16"/>
      <w:szCs w:val="22"/>
    </w:rPr>
  </w:style>
  <w:style w:type="paragraph" w:customStyle="1" w:styleId="1CStyle172">
    <w:name w:val="1CStyle172"/>
    <w:uiPriority w:val="99"/>
    <w:rsid w:val="0010681D"/>
    <w:pPr>
      <w:spacing w:after="200" w:line="276" w:lineRule="auto"/>
    </w:pPr>
    <w:rPr>
      <w:rFonts w:ascii="Arial" w:eastAsia="Times New Roman" w:hAnsi="Arial"/>
      <w:sz w:val="16"/>
      <w:szCs w:val="22"/>
    </w:rPr>
  </w:style>
  <w:style w:type="paragraph" w:customStyle="1" w:styleId="1CStyle170">
    <w:name w:val="1CStyle170"/>
    <w:uiPriority w:val="99"/>
    <w:rsid w:val="0010681D"/>
    <w:pPr>
      <w:spacing w:after="200" w:line="276" w:lineRule="auto"/>
    </w:pPr>
    <w:rPr>
      <w:rFonts w:ascii="Arial" w:eastAsia="Times New Roman" w:hAnsi="Arial"/>
      <w:sz w:val="16"/>
      <w:szCs w:val="22"/>
    </w:rPr>
  </w:style>
  <w:style w:type="paragraph" w:customStyle="1" w:styleId="1CStyle173">
    <w:name w:val="1CStyle173"/>
    <w:uiPriority w:val="99"/>
    <w:rsid w:val="0010681D"/>
    <w:pPr>
      <w:spacing w:after="200" w:line="276" w:lineRule="auto"/>
    </w:pPr>
    <w:rPr>
      <w:rFonts w:ascii="Arial" w:eastAsia="Times New Roman" w:hAnsi="Arial"/>
      <w:sz w:val="16"/>
      <w:szCs w:val="22"/>
    </w:rPr>
  </w:style>
  <w:style w:type="paragraph" w:customStyle="1" w:styleId="1CStyle157">
    <w:name w:val="1CStyle157"/>
    <w:uiPriority w:val="99"/>
    <w:rsid w:val="0010681D"/>
    <w:pPr>
      <w:spacing w:after="200" w:line="276" w:lineRule="auto"/>
    </w:pPr>
    <w:rPr>
      <w:rFonts w:ascii="Arial" w:eastAsia="Times New Roman" w:hAnsi="Arial"/>
      <w:sz w:val="16"/>
      <w:szCs w:val="22"/>
    </w:rPr>
  </w:style>
  <w:style w:type="paragraph" w:customStyle="1" w:styleId="1CStyle147">
    <w:name w:val="1CStyle147"/>
    <w:uiPriority w:val="99"/>
    <w:rsid w:val="0010681D"/>
    <w:pPr>
      <w:spacing w:after="200" w:line="276" w:lineRule="auto"/>
    </w:pPr>
    <w:rPr>
      <w:rFonts w:ascii="Arial" w:eastAsia="Times New Roman" w:hAnsi="Arial"/>
      <w:sz w:val="16"/>
      <w:szCs w:val="22"/>
    </w:rPr>
  </w:style>
  <w:style w:type="paragraph" w:customStyle="1" w:styleId="1CStyle152">
    <w:name w:val="1CStyle152"/>
    <w:uiPriority w:val="99"/>
    <w:rsid w:val="0010681D"/>
    <w:pPr>
      <w:spacing w:after="200" w:line="276" w:lineRule="auto"/>
    </w:pPr>
    <w:rPr>
      <w:rFonts w:ascii="Arial" w:eastAsia="Times New Roman" w:hAnsi="Arial"/>
      <w:sz w:val="16"/>
      <w:szCs w:val="22"/>
    </w:rPr>
  </w:style>
  <w:style w:type="paragraph" w:customStyle="1" w:styleId="1CStyle154">
    <w:name w:val="1CStyle154"/>
    <w:uiPriority w:val="99"/>
    <w:rsid w:val="0010681D"/>
    <w:pPr>
      <w:spacing w:after="200" w:line="276" w:lineRule="auto"/>
    </w:pPr>
    <w:rPr>
      <w:rFonts w:ascii="Arial" w:eastAsia="Times New Roman" w:hAnsi="Arial"/>
      <w:sz w:val="16"/>
      <w:szCs w:val="22"/>
    </w:rPr>
  </w:style>
  <w:style w:type="paragraph" w:customStyle="1" w:styleId="1CStyle12">
    <w:name w:val="1CStyle12"/>
    <w:uiPriority w:val="99"/>
    <w:rsid w:val="0010681D"/>
    <w:pPr>
      <w:spacing w:after="200" w:line="276" w:lineRule="auto"/>
    </w:pPr>
    <w:rPr>
      <w:rFonts w:ascii="Arial" w:eastAsia="Times New Roman" w:hAnsi="Arial"/>
      <w:sz w:val="16"/>
      <w:szCs w:val="22"/>
    </w:rPr>
  </w:style>
  <w:style w:type="paragraph" w:customStyle="1" w:styleId="1CStyle75">
    <w:name w:val="1CStyle75"/>
    <w:uiPriority w:val="99"/>
    <w:rsid w:val="0010681D"/>
    <w:pPr>
      <w:spacing w:after="200" w:line="276" w:lineRule="auto"/>
    </w:pPr>
    <w:rPr>
      <w:rFonts w:ascii="Arial" w:eastAsia="Times New Roman" w:hAnsi="Arial"/>
      <w:sz w:val="16"/>
      <w:szCs w:val="22"/>
    </w:rPr>
  </w:style>
  <w:style w:type="paragraph" w:customStyle="1" w:styleId="1CStyle205">
    <w:name w:val="1CStyle205"/>
    <w:uiPriority w:val="99"/>
    <w:rsid w:val="0010681D"/>
    <w:pPr>
      <w:spacing w:after="200" w:line="276" w:lineRule="auto"/>
    </w:pPr>
    <w:rPr>
      <w:rFonts w:ascii="Arial" w:eastAsia="Times New Roman" w:hAnsi="Arial"/>
      <w:sz w:val="16"/>
      <w:szCs w:val="22"/>
    </w:rPr>
  </w:style>
  <w:style w:type="paragraph" w:customStyle="1" w:styleId="1CStyle138">
    <w:name w:val="1CStyle138"/>
    <w:uiPriority w:val="99"/>
    <w:rsid w:val="0010681D"/>
    <w:pPr>
      <w:spacing w:after="200" w:line="276" w:lineRule="auto"/>
    </w:pPr>
    <w:rPr>
      <w:rFonts w:ascii="Arial" w:eastAsia="Times New Roman" w:hAnsi="Arial"/>
      <w:sz w:val="16"/>
      <w:szCs w:val="22"/>
    </w:rPr>
  </w:style>
  <w:style w:type="paragraph" w:customStyle="1" w:styleId="1CStyle28">
    <w:name w:val="1CStyle28"/>
    <w:uiPriority w:val="99"/>
    <w:rsid w:val="0010681D"/>
    <w:pPr>
      <w:spacing w:after="200" w:line="276" w:lineRule="auto"/>
    </w:pPr>
    <w:rPr>
      <w:rFonts w:ascii="Arial" w:eastAsia="Times New Roman" w:hAnsi="Arial"/>
      <w:sz w:val="16"/>
      <w:szCs w:val="22"/>
    </w:rPr>
  </w:style>
  <w:style w:type="paragraph" w:customStyle="1" w:styleId="1CStyle158">
    <w:name w:val="1CStyle158"/>
    <w:uiPriority w:val="99"/>
    <w:rsid w:val="0010681D"/>
    <w:pPr>
      <w:spacing w:after="200" w:line="276" w:lineRule="auto"/>
    </w:pPr>
    <w:rPr>
      <w:rFonts w:ascii="Arial" w:eastAsia="Times New Roman" w:hAnsi="Arial"/>
      <w:sz w:val="16"/>
      <w:szCs w:val="22"/>
    </w:rPr>
  </w:style>
  <w:style w:type="paragraph" w:customStyle="1" w:styleId="1CStyle159">
    <w:name w:val="1CStyle159"/>
    <w:uiPriority w:val="99"/>
    <w:rsid w:val="0010681D"/>
    <w:pPr>
      <w:spacing w:after="200" w:line="276" w:lineRule="auto"/>
    </w:pPr>
    <w:rPr>
      <w:rFonts w:ascii="Arial" w:eastAsia="Times New Roman" w:hAnsi="Arial"/>
      <w:sz w:val="16"/>
      <w:szCs w:val="22"/>
    </w:rPr>
  </w:style>
  <w:style w:type="paragraph" w:customStyle="1" w:styleId="1CStyle167">
    <w:name w:val="1CStyle167"/>
    <w:uiPriority w:val="99"/>
    <w:rsid w:val="0010681D"/>
    <w:pPr>
      <w:spacing w:after="200" w:line="276" w:lineRule="auto"/>
    </w:pPr>
    <w:rPr>
      <w:rFonts w:ascii="Arial" w:eastAsia="Times New Roman" w:hAnsi="Arial"/>
      <w:sz w:val="16"/>
      <w:szCs w:val="22"/>
    </w:rPr>
  </w:style>
  <w:style w:type="paragraph" w:customStyle="1" w:styleId="1CStyle149">
    <w:name w:val="1CStyle149"/>
    <w:uiPriority w:val="99"/>
    <w:rsid w:val="0010681D"/>
    <w:pPr>
      <w:spacing w:after="200" w:line="276" w:lineRule="auto"/>
    </w:pPr>
    <w:rPr>
      <w:rFonts w:ascii="Arial" w:eastAsia="Times New Roman" w:hAnsi="Arial"/>
      <w:sz w:val="16"/>
      <w:szCs w:val="22"/>
    </w:rPr>
  </w:style>
  <w:style w:type="paragraph" w:customStyle="1" w:styleId="1CStyle126">
    <w:name w:val="1CStyle126"/>
    <w:uiPriority w:val="99"/>
    <w:rsid w:val="0010681D"/>
    <w:pPr>
      <w:spacing w:after="200" w:line="276" w:lineRule="auto"/>
    </w:pPr>
    <w:rPr>
      <w:rFonts w:ascii="Arial" w:eastAsia="Times New Roman" w:hAnsi="Arial"/>
      <w:sz w:val="16"/>
      <w:szCs w:val="22"/>
    </w:rPr>
  </w:style>
  <w:style w:type="paragraph" w:customStyle="1" w:styleId="1CStyle127">
    <w:name w:val="1CStyle127"/>
    <w:uiPriority w:val="99"/>
    <w:rsid w:val="0010681D"/>
    <w:pPr>
      <w:spacing w:after="200" w:line="276" w:lineRule="auto"/>
    </w:pPr>
    <w:rPr>
      <w:rFonts w:ascii="Arial" w:eastAsia="Times New Roman" w:hAnsi="Arial"/>
      <w:sz w:val="16"/>
      <w:szCs w:val="22"/>
    </w:rPr>
  </w:style>
  <w:style w:type="paragraph" w:customStyle="1" w:styleId="1CStyle128">
    <w:name w:val="1CStyle128"/>
    <w:uiPriority w:val="99"/>
    <w:rsid w:val="0010681D"/>
    <w:pPr>
      <w:spacing w:after="200" w:line="276" w:lineRule="auto"/>
    </w:pPr>
    <w:rPr>
      <w:rFonts w:ascii="Arial" w:eastAsia="Times New Roman" w:hAnsi="Arial"/>
      <w:sz w:val="16"/>
      <w:szCs w:val="22"/>
    </w:rPr>
  </w:style>
  <w:style w:type="paragraph" w:customStyle="1" w:styleId="1CStyle129">
    <w:name w:val="1CStyle129"/>
    <w:uiPriority w:val="99"/>
    <w:rsid w:val="0010681D"/>
    <w:pPr>
      <w:spacing w:after="200" w:line="276" w:lineRule="auto"/>
    </w:pPr>
    <w:rPr>
      <w:rFonts w:ascii="Arial" w:eastAsia="Times New Roman" w:hAnsi="Arial"/>
      <w:sz w:val="16"/>
      <w:szCs w:val="22"/>
    </w:rPr>
  </w:style>
  <w:style w:type="paragraph" w:customStyle="1" w:styleId="1CStyle124">
    <w:name w:val="1CStyle124"/>
    <w:uiPriority w:val="99"/>
    <w:rsid w:val="0010681D"/>
    <w:pPr>
      <w:spacing w:after="200" w:line="276" w:lineRule="auto"/>
    </w:pPr>
    <w:rPr>
      <w:rFonts w:ascii="Arial" w:eastAsia="Times New Roman" w:hAnsi="Arial"/>
      <w:sz w:val="16"/>
      <w:szCs w:val="22"/>
    </w:rPr>
  </w:style>
  <w:style w:type="paragraph" w:customStyle="1" w:styleId="1CStyle179">
    <w:name w:val="1CStyle179"/>
    <w:uiPriority w:val="99"/>
    <w:rsid w:val="0010681D"/>
    <w:pPr>
      <w:spacing w:after="200" w:line="276" w:lineRule="auto"/>
    </w:pPr>
    <w:rPr>
      <w:rFonts w:ascii="Arial" w:eastAsia="Times New Roman" w:hAnsi="Arial"/>
      <w:sz w:val="16"/>
      <w:szCs w:val="22"/>
    </w:rPr>
  </w:style>
  <w:style w:type="paragraph" w:customStyle="1" w:styleId="1CStyle180">
    <w:name w:val="1CStyle180"/>
    <w:uiPriority w:val="99"/>
    <w:rsid w:val="0010681D"/>
    <w:pPr>
      <w:spacing w:after="200" w:line="276" w:lineRule="auto"/>
    </w:pPr>
    <w:rPr>
      <w:rFonts w:ascii="Arial" w:eastAsia="Times New Roman" w:hAnsi="Arial"/>
      <w:sz w:val="16"/>
      <w:szCs w:val="22"/>
    </w:rPr>
  </w:style>
  <w:style w:type="paragraph" w:customStyle="1" w:styleId="1CStyle182">
    <w:name w:val="1CStyle182"/>
    <w:uiPriority w:val="99"/>
    <w:rsid w:val="0010681D"/>
    <w:pPr>
      <w:spacing w:after="200" w:line="276" w:lineRule="auto"/>
    </w:pPr>
    <w:rPr>
      <w:rFonts w:ascii="Arial" w:eastAsia="Times New Roman" w:hAnsi="Arial"/>
      <w:sz w:val="16"/>
      <w:szCs w:val="22"/>
    </w:rPr>
  </w:style>
  <w:style w:type="paragraph" w:customStyle="1" w:styleId="1CStyle123">
    <w:name w:val="1CStyle123"/>
    <w:uiPriority w:val="99"/>
    <w:rsid w:val="0010681D"/>
    <w:pPr>
      <w:spacing w:after="200" w:line="276" w:lineRule="auto"/>
    </w:pPr>
    <w:rPr>
      <w:rFonts w:ascii="Arial" w:eastAsia="Times New Roman" w:hAnsi="Arial"/>
      <w:sz w:val="16"/>
      <w:szCs w:val="22"/>
    </w:rPr>
  </w:style>
  <w:style w:type="paragraph" w:customStyle="1" w:styleId="1CStyle176">
    <w:name w:val="1CStyle176"/>
    <w:uiPriority w:val="99"/>
    <w:rsid w:val="0010681D"/>
    <w:pPr>
      <w:spacing w:after="200" w:line="276" w:lineRule="auto"/>
    </w:pPr>
    <w:rPr>
      <w:rFonts w:ascii="Arial" w:eastAsia="Times New Roman" w:hAnsi="Arial"/>
      <w:sz w:val="16"/>
      <w:szCs w:val="22"/>
    </w:rPr>
  </w:style>
  <w:style w:type="paragraph" w:customStyle="1" w:styleId="1CStyle177">
    <w:name w:val="1CStyle177"/>
    <w:uiPriority w:val="99"/>
    <w:rsid w:val="0010681D"/>
    <w:pPr>
      <w:spacing w:after="200" w:line="276" w:lineRule="auto"/>
    </w:pPr>
    <w:rPr>
      <w:rFonts w:ascii="Arial" w:eastAsia="Times New Roman" w:hAnsi="Arial"/>
      <w:sz w:val="16"/>
      <w:szCs w:val="22"/>
    </w:rPr>
  </w:style>
  <w:style w:type="paragraph" w:customStyle="1" w:styleId="1CStyle26">
    <w:name w:val="1CStyle26"/>
    <w:uiPriority w:val="99"/>
    <w:rsid w:val="0010681D"/>
    <w:pPr>
      <w:spacing w:after="200" w:line="276" w:lineRule="auto"/>
      <w:jc w:val="center"/>
    </w:pPr>
    <w:rPr>
      <w:rFonts w:ascii="Arial" w:eastAsia="Times New Roman" w:hAnsi="Arial"/>
      <w:sz w:val="16"/>
      <w:szCs w:val="22"/>
    </w:rPr>
  </w:style>
  <w:style w:type="paragraph" w:customStyle="1" w:styleId="1CStyle19">
    <w:name w:val="1CStyle19"/>
    <w:uiPriority w:val="99"/>
    <w:rsid w:val="0010681D"/>
    <w:pPr>
      <w:spacing w:after="200" w:line="276" w:lineRule="auto"/>
      <w:jc w:val="center"/>
    </w:pPr>
    <w:rPr>
      <w:rFonts w:ascii="Arial" w:eastAsia="Times New Roman" w:hAnsi="Arial"/>
      <w:sz w:val="16"/>
      <w:szCs w:val="22"/>
    </w:rPr>
  </w:style>
  <w:style w:type="paragraph" w:customStyle="1" w:styleId="1CStyle24">
    <w:name w:val="1CStyle24"/>
    <w:uiPriority w:val="99"/>
    <w:rsid w:val="0010681D"/>
    <w:pPr>
      <w:spacing w:after="200" w:line="276" w:lineRule="auto"/>
      <w:jc w:val="center"/>
    </w:pPr>
    <w:rPr>
      <w:rFonts w:ascii="Arial" w:eastAsia="Times New Roman" w:hAnsi="Arial"/>
      <w:sz w:val="18"/>
      <w:szCs w:val="22"/>
    </w:rPr>
  </w:style>
  <w:style w:type="paragraph" w:customStyle="1" w:styleId="1CStyle34">
    <w:name w:val="1CStyle34"/>
    <w:uiPriority w:val="99"/>
    <w:rsid w:val="0010681D"/>
    <w:pPr>
      <w:spacing w:after="200" w:line="276" w:lineRule="auto"/>
      <w:jc w:val="center"/>
    </w:pPr>
    <w:rPr>
      <w:rFonts w:ascii="Arial" w:eastAsia="Times New Roman" w:hAnsi="Arial"/>
      <w:sz w:val="16"/>
      <w:szCs w:val="22"/>
    </w:rPr>
  </w:style>
  <w:style w:type="paragraph" w:customStyle="1" w:styleId="1CStyle9">
    <w:name w:val="1CStyle9"/>
    <w:uiPriority w:val="99"/>
    <w:rsid w:val="0010681D"/>
    <w:pPr>
      <w:spacing w:after="200" w:line="276" w:lineRule="auto"/>
      <w:jc w:val="center"/>
    </w:pPr>
    <w:rPr>
      <w:rFonts w:ascii="Arial" w:eastAsia="Times New Roman" w:hAnsi="Arial"/>
      <w:sz w:val="16"/>
      <w:szCs w:val="22"/>
    </w:rPr>
  </w:style>
  <w:style w:type="paragraph" w:customStyle="1" w:styleId="1CStyle8">
    <w:name w:val="1CStyle8"/>
    <w:uiPriority w:val="99"/>
    <w:rsid w:val="0010681D"/>
    <w:pPr>
      <w:spacing w:after="200" w:line="276" w:lineRule="auto"/>
      <w:jc w:val="center"/>
    </w:pPr>
    <w:rPr>
      <w:rFonts w:ascii="Arial" w:eastAsia="Times New Roman" w:hAnsi="Arial"/>
      <w:sz w:val="16"/>
      <w:szCs w:val="22"/>
    </w:rPr>
  </w:style>
  <w:style w:type="paragraph" w:customStyle="1" w:styleId="1CStyle25">
    <w:name w:val="1CStyle25"/>
    <w:uiPriority w:val="99"/>
    <w:rsid w:val="0010681D"/>
    <w:pPr>
      <w:spacing w:after="200" w:line="276" w:lineRule="auto"/>
      <w:jc w:val="center"/>
    </w:pPr>
    <w:rPr>
      <w:rFonts w:ascii="Arial" w:eastAsia="Times New Roman" w:hAnsi="Arial"/>
      <w:sz w:val="18"/>
      <w:szCs w:val="22"/>
    </w:rPr>
  </w:style>
  <w:style w:type="paragraph" w:customStyle="1" w:styleId="1CStyle108">
    <w:name w:val="1CStyle108"/>
    <w:uiPriority w:val="99"/>
    <w:rsid w:val="0010681D"/>
    <w:pPr>
      <w:spacing w:after="200" w:line="276" w:lineRule="auto"/>
    </w:pPr>
    <w:rPr>
      <w:rFonts w:ascii="Arial" w:eastAsia="Times New Roman" w:hAnsi="Arial"/>
      <w:sz w:val="16"/>
      <w:szCs w:val="22"/>
    </w:rPr>
  </w:style>
  <w:style w:type="paragraph" w:customStyle="1" w:styleId="1CStyle189">
    <w:name w:val="1CStyle189"/>
    <w:uiPriority w:val="99"/>
    <w:rsid w:val="0010681D"/>
    <w:pPr>
      <w:wordWrap w:val="0"/>
      <w:spacing w:after="200" w:line="276" w:lineRule="auto"/>
    </w:pPr>
    <w:rPr>
      <w:rFonts w:ascii="Arial" w:eastAsia="Times New Roman" w:hAnsi="Arial"/>
      <w:sz w:val="16"/>
      <w:szCs w:val="22"/>
    </w:rPr>
  </w:style>
  <w:style w:type="paragraph" w:customStyle="1" w:styleId="1CStyle207">
    <w:name w:val="1CStyle207"/>
    <w:uiPriority w:val="99"/>
    <w:rsid w:val="0010681D"/>
    <w:pPr>
      <w:wordWrap w:val="0"/>
      <w:spacing w:after="200" w:line="276" w:lineRule="auto"/>
    </w:pPr>
    <w:rPr>
      <w:rFonts w:ascii="Arial" w:eastAsia="Times New Roman" w:hAnsi="Arial"/>
      <w:sz w:val="16"/>
      <w:szCs w:val="22"/>
    </w:rPr>
  </w:style>
  <w:style w:type="paragraph" w:customStyle="1" w:styleId="1CStyle218">
    <w:name w:val="1CStyle218"/>
    <w:uiPriority w:val="99"/>
    <w:rsid w:val="0010681D"/>
    <w:pPr>
      <w:wordWrap w:val="0"/>
      <w:spacing w:after="200" w:line="276" w:lineRule="auto"/>
    </w:pPr>
    <w:rPr>
      <w:rFonts w:ascii="Arial" w:eastAsia="Times New Roman" w:hAnsi="Arial"/>
      <w:sz w:val="16"/>
      <w:szCs w:val="22"/>
    </w:rPr>
  </w:style>
  <w:style w:type="paragraph" w:customStyle="1" w:styleId="1CStyle212">
    <w:name w:val="1CStyle212"/>
    <w:uiPriority w:val="99"/>
    <w:rsid w:val="0010681D"/>
    <w:pPr>
      <w:spacing w:after="200" w:line="276" w:lineRule="auto"/>
    </w:pPr>
    <w:rPr>
      <w:rFonts w:ascii="Arial" w:eastAsia="Times New Roman" w:hAnsi="Arial"/>
      <w:sz w:val="16"/>
      <w:szCs w:val="22"/>
    </w:rPr>
  </w:style>
  <w:style w:type="paragraph" w:customStyle="1" w:styleId="1CStyle210">
    <w:name w:val="1CStyle210"/>
    <w:uiPriority w:val="99"/>
    <w:rsid w:val="0010681D"/>
    <w:pPr>
      <w:spacing w:after="200" w:line="276" w:lineRule="auto"/>
    </w:pPr>
    <w:rPr>
      <w:rFonts w:ascii="Arial" w:eastAsia="Times New Roman" w:hAnsi="Arial"/>
      <w:sz w:val="16"/>
      <w:szCs w:val="22"/>
    </w:rPr>
  </w:style>
  <w:style w:type="paragraph" w:customStyle="1" w:styleId="1CStyle197">
    <w:name w:val="1CStyle197"/>
    <w:uiPriority w:val="99"/>
    <w:rsid w:val="0010681D"/>
    <w:pPr>
      <w:spacing w:after="200" w:line="276" w:lineRule="auto"/>
    </w:pPr>
    <w:rPr>
      <w:rFonts w:ascii="Arial" w:eastAsia="Times New Roman" w:hAnsi="Arial"/>
      <w:sz w:val="16"/>
      <w:szCs w:val="22"/>
    </w:rPr>
  </w:style>
  <w:style w:type="paragraph" w:customStyle="1" w:styleId="1CStyle196">
    <w:name w:val="1CStyle196"/>
    <w:uiPriority w:val="99"/>
    <w:rsid w:val="0010681D"/>
    <w:pPr>
      <w:wordWrap w:val="0"/>
      <w:spacing w:after="200" w:line="276" w:lineRule="auto"/>
    </w:pPr>
    <w:rPr>
      <w:rFonts w:ascii="Arial" w:eastAsia="Times New Roman" w:hAnsi="Arial"/>
      <w:sz w:val="16"/>
      <w:szCs w:val="22"/>
    </w:rPr>
  </w:style>
  <w:style w:type="paragraph" w:customStyle="1" w:styleId="1CStyle63">
    <w:name w:val="1CStyle63"/>
    <w:uiPriority w:val="99"/>
    <w:rsid w:val="0010681D"/>
    <w:pPr>
      <w:wordWrap w:val="0"/>
      <w:spacing w:after="200" w:line="276" w:lineRule="auto"/>
    </w:pPr>
    <w:rPr>
      <w:rFonts w:ascii="Arial" w:eastAsia="Times New Roman" w:hAnsi="Arial"/>
      <w:b/>
      <w:sz w:val="16"/>
      <w:szCs w:val="22"/>
    </w:rPr>
  </w:style>
  <w:style w:type="paragraph" w:customStyle="1" w:styleId="1CStyle155">
    <w:name w:val="1CStyle155"/>
    <w:uiPriority w:val="99"/>
    <w:rsid w:val="0010681D"/>
    <w:pPr>
      <w:wordWrap w:val="0"/>
      <w:spacing w:after="200" w:line="276" w:lineRule="auto"/>
    </w:pPr>
    <w:rPr>
      <w:rFonts w:ascii="Arial" w:eastAsia="Times New Roman" w:hAnsi="Arial"/>
      <w:sz w:val="16"/>
      <w:szCs w:val="22"/>
    </w:rPr>
  </w:style>
  <w:style w:type="paragraph" w:customStyle="1" w:styleId="1CStyle38">
    <w:name w:val="1CStyle38"/>
    <w:uiPriority w:val="99"/>
    <w:rsid w:val="0010681D"/>
    <w:pPr>
      <w:wordWrap w:val="0"/>
      <w:spacing w:after="200" w:line="276" w:lineRule="auto"/>
    </w:pPr>
    <w:rPr>
      <w:rFonts w:ascii="Arial" w:eastAsia="Times New Roman" w:hAnsi="Arial"/>
      <w:b/>
      <w:sz w:val="16"/>
      <w:szCs w:val="22"/>
    </w:rPr>
  </w:style>
  <w:style w:type="paragraph" w:customStyle="1" w:styleId="1CStyle168">
    <w:name w:val="1CStyle168"/>
    <w:uiPriority w:val="99"/>
    <w:rsid w:val="0010681D"/>
    <w:pPr>
      <w:wordWrap w:val="0"/>
      <w:spacing w:after="200" w:line="276" w:lineRule="auto"/>
    </w:pPr>
    <w:rPr>
      <w:rFonts w:ascii="Arial" w:eastAsia="Times New Roman" w:hAnsi="Arial"/>
      <w:sz w:val="16"/>
      <w:szCs w:val="22"/>
    </w:rPr>
  </w:style>
  <w:style w:type="paragraph" w:customStyle="1" w:styleId="1CStyle150">
    <w:name w:val="1CStyle150"/>
    <w:uiPriority w:val="99"/>
    <w:rsid w:val="0010681D"/>
    <w:pPr>
      <w:wordWrap w:val="0"/>
      <w:spacing w:after="200" w:line="276" w:lineRule="auto"/>
    </w:pPr>
    <w:rPr>
      <w:rFonts w:ascii="Arial" w:eastAsia="Times New Roman" w:hAnsi="Arial"/>
      <w:sz w:val="16"/>
      <w:szCs w:val="22"/>
    </w:rPr>
  </w:style>
  <w:style w:type="paragraph" w:customStyle="1" w:styleId="1CStyle186">
    <w:name w:val="1CStyle186"/>
    <w:uiPriority w:val="99"/>
    <w:rsid w:val="0010681D"/>
    <w:pPr>
      <w:spacing w:after="200" w:line="276" w:lineRule="auto"/>
    </w:pPr>
    <w:rPr>
      <w:rFonts w:ascii="Arial" w:eastAsia="Times New Roman" w:hAnsi="Arial"/>
      <w:sz w:val="16"/>
      <w:szCs w:val="22"/>
    </w:rPr>
  </w:style>
  <w:style w:type="paragraph" w:customStyle="1" w:styleId="1CStyle220">
    <w:name w:val="1CStyle220"/>
    <w:uiPriority w:val="99"/>
    <w:rsid w:val="0010681D"/>
    <w:pPr>
      <w:wordWrap w:val="0"/>
      <w:spacing w:after="200" w:line="276" w:lineRule="auto"/>
    </w:pPr>
    <w:rPr>
      <w:rFonts w:ascii="Arial" w:eastAsia="Times New Roman" w:hAnsi="Arial"/>
      <w:sz w:val="16"/>
      <w:szCs w:val="22"/>
    </w:rPr>
  </w:style>
  <w:style w:type="paragraph" w:customStyle="1" w:styleId="1CStyle169">
    <w:name w:val="1CStyle169"/>
    <w:uiPriority w:val="99"/>
    <w:rsid w:val="0010681D"/>
    <w:pPr>
      <w:spacing w:after="200" w:line="276" w:lineRule="auto"/>
    </w:pPr>
    <w:rPr>
      <w:rFonts w:ascii="Arial" w:eastAsia="Times New Roman" w:hAnsi="Arial"/>
      <w:sz w:val="16"/>
      <w:szCs w:val="22"/>
    </w:rPr>
  </w:style>
  <w:style w:type="paragraph" w:customStyle="1" w:styleId="1CStyle171">
    <w:name w:val="1CStyle171"/>
    <w:uiPriority w:val="99"/>
    <w:rsid w:val="0010681D"/>
    <w:pPr>
      <w:spacing w:after="200" w:line="276" w:lineRule="auto"/>
    </w:pPr>
    <w:rPr>
      <w:rFonts w:ascii="Arial" w:eastAsia="Times New Roman" w:hAnsi="Arial"/>
      <w:sz w:val="16"/>
      <w:szCs w:val="22"/>
    </w:rPr>
  </w:style>
  <w:style w:type="paragraph" w:customStyle="1" w:styleId="1CStyle151">
    <w:name w:val="1CStyle151"/>
    <w:uiPriority w:val="99"/>
    <w:rsid w:val="0010681D"/>
    <w:pPr>
      <w:spacing w:after="200" w:line="276" w:lineRule="auto"/>
    </w:pPr>
    <w:rPr>
      <w:rFonts w:ascii="Arial" w:eastAsia="Times New Roman" w:hAnsi="Arial"/>
      <w:sz w:val="16"/>
      <w:szCs w:val="22"/>
    </w:rPr>
  </w:style>
  <w:style w:type="paragraph" w:customStyle="1" w:styleId="1CStyle153">
    <w:name w:val="1CStyle153"/>
    <w:uiPriority w:val="99"/>
    <w:rsid w:val="0010681D"/>
    <w:pPr>
      <w:spacing w:after="200" w:line="276" w:lineRule="auto"/>
    </w:pPr>
    <w:rPr>
      <w:rFonts w:ascii="Arial" w:eastAsia="Times New Roman" w:hAnsi="Arial"/>
      <w:sz w:val="16"/>
      <w:szCs w:val="22"/>
    </w:rPr>
  </w:style>
  <w:style w:type="paragraph" w:customStyle="1" w:styleId="1CStyle156">
    <w:name w:val="1CStyle156"/>
    <w:uiPriority w:val="99"/>
    <w:rsid w:val="0010681D"/>
    <w:pPr>
      <w:spacing w:after="200" w:line="276" w:lineRule="auto"/>
    </w:pPr>
    <w:rPr>
      <w:rFonts w:ascii="Arial" w:eastAsia="Times New Roman" w:hAnsi="Arial"/>
      <w:sz w:val="16"/>
      <w:szCs w:val="22"/>
    </w:rPr>
  </w:style>
  <w:style w:type="paragraph" w:customStyle="1" w:styleId="1CStyle125">
    <w:name w:val="1CStyle125"/>
    <w:uiPriority w:val="99"/>
    <w:rsid w:val="0010681D"/>
    <w:pPr>
      <w:wordWrap w:val="0"/>
      <w:spacing w:after="200" w:line="276" w:lineRule="auto"/>
    </w:pPr>
    <w:rPr>
      <w:rFonts w:ascii="Arial" w:eastAsia="Times New Roman" w:hAnsi="Arial"/>
      <w:b/>
      <w:sz w:val="16"/>
      <w:szCs w:val="22"/>
    </w:rPr>
  </w:style>
  <w:style w:type="paragraph" w:customStyle="1" w:styleId="1CStyle135">
    <w:name w:val="1CStyle135"/>
    <w:uiPriority w:val="99"/>
    <w:rsid w:val="0010681D"/>
    <w:pPr>
      <w:wordWrap w:val="0"/>
      <w:spacing w:after="200" w:line="276" w:lineRule="auto"/>
    </w:pPr>
    <w:rPr>
      <w:rFonts w:ascii="Arial" w:eastAsia="Times New Roman" w:hAnsi="Arial"/>
      <w:sz w:val="16"/>
      <w:szCs w:val="22"/>
    </w:rPr>
  </w:style>
  <w:style w:type="paragraph" w:customStyle="1" w:styleId="1CStyle134">
    <w:name w:val="1CStyle134"/>
    <w:uiPriority w:val="99"/>
    <w:rsid w:val="0010681D"/>
    <w:pPr>
      <w:wordWrap w:val="0"/>
      <w:spacing w:after="200" w:line="276" w:lineRule="auto"/>
    </w:pPr>
    <w:rPr>
      <w:rFonts w:ascii="Arial" w:eastAsia="Times New Roman" w:hAnsi="Arial"/>
      <w:sz w:val="16"/>
      <w:szCs w:val="22"/>
    </w:rPr>
  </w:style>
  <w:style w:type="paragraph" w:customStyle="1" w:styleId="1CStyle136">
    <w:name w:val="1CStyle136"/>
    <w:uiPriority w:val="99"/>
    <w:rsid w:val="0010681D"/>
    <w:pPr>
      <w:wordWrap w:val="0"/>
      <w:spacing w:after="200" w:line="276" w:lineRule="auto"/>
    </w:pPr>
    <w:rPr>
      <w:rFonts w:ascii="Arial" w:eastAsia="Times New Roman" w:hAnsi="Arial"/>
      <w:sz w:val="16"/>
      <w:szCs w:val="22"/>
    </w:rPr>
  </w:style>
  <w:style w:type="paragraph" w:customStyle="1" w:styleId="1CStyle208">
    <w:name w:val="1CStyle208"/>
    <w:uiPriority w:val="99"/>
    <w:rsid w:val="0010681D"/>
    <w:pPr>
      <w:wordWrap w:val="0"/>
      <w:spacing w:after="200" w:line="276" w:lineRule="auto"/>
      <w:jc w:val="right"/>
    </w:pPr>
    <w:rPr>
      <w:rFonts w:ascii="Arial" w:eastAsia="Times New Roman" w:hAnsi="Arial"/>
      <w:sz w:val="16"/>
      <w:szCs w:val="22"/>
    </w:rPr>
  </w:style>
  <w:style w:type="paragraph" w:customStyle="1" w:styleId="1CStyle225">
    <w:name w:val="1CStyle225"/>
    <w:uiPriority w:val="99"/>
    <w:rsid w:val="0010681D"/>
    <w:pPr>
      <w:wordWrap w:val="0"/>
      <w:spacing w:after="200" w:line="276" w:lineRule="auto"/>
      <w:jc w:val="center"/>
    </w:pPr>
    <w:rPr>
      <w:rFonts w:ascii="Arial" w:eastAsia="Times New Roman" w:hAnsi="Arial"/>
      <w:sz w:val="16"/>
      <w:szCs w:val="22"/>
    </w:rPr>
  </w:style>
  <w:style w:type="paragraph" w:customStyle="1" w:styleId="1CStyle204">
    <w:name w:val="1CStyle204"/>
    <w:uiPriority w:val="99"/>
    <w:rsid w:val="0010681D"/>
    <w:pPr>
      <w:wordWrap w:val="0"/>
      <w:spacing w:after="200" w:line="276" w:lineRule="auto"/>
      <w:jc w:val="right"/>
    </w:pPr>
    <w:rPr>
      <w:rFonts w:ascii="Arial" w:eastAsia="Times New Roman" w:hAnsi="Arial"/>
      <w:sz w:val="16"/>
      <w:szCs w:val="22"/>
    </w:rPr>
  </w:style>
  <w:style w:type="paragraph" w:customStyle="1" w:styleId="1CStyle23">
    <w:name w:val="1CStyle23"/>
    <w:uiPriority w:val="99"/>
    <w:rsid w:val="0010681D"/>
    <w:pPr>
      <w:spacing w:after="200" w:line="276" w:lineRule="auto"/>
      <w:jc w:val="center"/>
    </w:pPr>
    <w:rPr>
      <w:rFonts w:ascii="Arial" w:eastAsia="Times New Roman" w:hAnsi="Arial"/>
      <w:sz w:val="18"/>
      <w:szCs w:val="22"/>
    </w:rPr>
  </w:style>
  <w:style w:type="paragraph" w:customStyle="1" w:styleId="1CStyle44">
    <w:name w:val="1CStyle44"/>
    <w:uiPriority w:val="99"/>
    <w:rsid w:val="0010681D"/>
    <w:pPr>
      <w:spacing w:after="200" w:line="276" w:lineRule="auto"/>
    </w:pPr>
    <w:rPr>
      <w:rFonts w:ascii="Arial" w:eastAsia="Times New Roman" w:hAnsi="Arial"/>
      <w:szCs w:val="22"/>
    </w:rPr>
  </w:style>
  <w:style w:type="paragraph" w:customStyle="1" w:styleId="1CStyle49">
    <w:name w:val="1CStyle49"/>
    <w:uiPriority w:val="99"/>
    <w:rsid w:val="0010681D"/>
    <w:pPr>
      <w:spacing w:after="200" w:line="276" w:lineRule="auto"/>
    </w:pPr>
    <w:rPr>
      <w:rFonts w:ascii="Arial" w:eastAsia="Times New Roman" w:hAnsi="Arial"/>
      <w:sz w:val="12"/>
      <w:szCs w:val="22"/>
    </w:rPr>
  </w:style>
  <w:style w:type="paragraph" w:customStyle="1" w:styleId="1CStyle148">
    <w:name w:val="1CStyle148"/>
    <w:uiPriority w:val="99"/>
    <w:rsid w:val="0010681D"/>
    <w:pPr>
      <w:spacing w:after="200" w:line="276" w:lineRule="auto"/>
    </w:pPr>
    <w:rPr>
      <w:rFonts w:ascii="Arial" w:eastAsia="Times New Roman" w:hAnsi="Arial"/>
      <w:sz w:val="16"/>
      <w:szCs w:val="22"/>
    </w:rPr>
  </w:style>
  <w:style w:type="paragraph" w:customStyle="1" w:styleId="1CStyle11">
    <w:name w:val="1CStyle11"/>
    <w:uiPriority w:val="99"/>
    <w:rsid w:val="0010681D"/>
    <w:pPr>
      <w:spacing w:after="200" w:line="276" w:lineRule="auto"/>
    </w:pPr>
    <w:rPr>
      <w:rFonts w:ascii="Arial" w:eastAsia="Times New Roman" w:hAnsi="Arial"/>
      <w:sz w:val="18"/>
      <w:szCs w:val="22"/>
    </w:rPr>
  </w:style>
  <w:style w:type="paragraph" w:customStyle="1" w:styleId="1CStyle57">
    <w:name w:val="1CStyle57"/>
    <w:uiPriority w:val="99"/>
    <w:rsid w:val="0010681D"/>
    <w:pPr>
      <w:spacing w:after="200" w:line="276" w:lineRule="auto"/>
    </w:pPr>
    <w:rPr>
      <w:rFonts w:ascii="Arial" w:eastAsia="Times New Roman" w:hAnsi="Arial"/>
      <w:sz w:val="16"/>
      <w:szCs w:val="22"/>
    </w:rPr>
  </w:style>
  <w:style w:type="paragraph" w:customStyle="1" w:styleId="1CStyle66">
    <w:name w:val="1CStyle66"/>
    <w:uiPriority w:val="99"/>
    <w:rsid w:val="0010681D"/>
    <w:pPr>
      <w:spacing w:after="200" w:line="276" w:lineRule="auto"/>
    </w:pPr>
    <w:rPr>
      <w:rFonts w:ascii="Arial" w:eastAsia="Times New Roman" w:hAnsi="Arial"/>
      <w:sz w:val="16"/>
      <w:szCs w:val="22"/>
    </w:rPr>
  </w:style>
  <w:style w:type="paragraph" w:customStyle="1" w:styleId="1CStyle68">
    <w:name w:val="1CStyle68"/>
    <w:uiPriority w:val="99"/>
    <w:rsid w:val="0010681D"/>
    <w:pPr>
      <w:spacing w:after="200" w:line="276" w:lineRule="auto"/>
    </w:pPr>
    <w:rPr>
      <w:rFonts w:ascii="Arial" w:eastAsia="Times New Roman" w:hAnsi="Arial"/>
      <w:sz w:val="16"/>
      <w:szCs w:val="22"/>
    </w:rPr>
  </w:style>
  <w:style w:type="paragraph" w:customStyle="1" w:styleId="1CStyle118">
    <w:name w:val="1CStyle118"/>
    <w:uiPriority w:val="99"/>
    <w:rsid w:val="0010681D"/>
    <w:pPr>
      <w:wordWrap w:val="0"/>
      <w:spacing w:after="200" w:line="276" w:lineRule="auto"/>
    </w:pPr>
    <w:rPr>
      <w:rFonts w:ascii="Arial" w:eastAsia="Times New Roman" w:hAnsi="Arial"/>
      <w:sz w:val="16"/>
      <w:szCs w:val="22"/>
    </w:rPr>
  </w:style>
  <w:style w:type="paragraph" w:customStyle="1" w:styleId="1CStyle113">
    <w:name w:val="1CStyle113"/>
    <w:uiPriority w:val="99"/>
    <w:rsid w:val="0010681D"/>
    <w:pPr>
      <w:wordWrap w:val="0"/>
      <w:spacing w:after="200" w:line="276" w:lineRule="auto"/>
    </w:pPr>
    <w:rPr>
      <w:rFonts w:ascii="Arial" w:eastAsia="Times New Roman" w:hAnsi="Arial"/>
      <w:sz w:val="16"/>
      <w:szCs w:val="22"/>
    </w:rPr>
  </w:style>
  <w:style w:type="paragraph" w:customStyle="1" w:styleId="1CStyle117">
    <w:name w:val="1CStyle117"/>
    <w:uiPriority w:val="99"/>
    <w:rsid w:val="0010681D"/>
    <w:pPr>
      <w:wordWrap w:val="0"/>
      <w:spacing w:after="200" w:line="276" w:lineRule="auto"/>
    </w:pPr>
    <w:rPr>
      <w:rFonts w:ascii="Arial" w:eastAsia="Times New Roman" w:hAnsi="Arial"/>
      <w:sz w:val="16"/>
      <w:szCs w:val="22"/>
    </w:rPr>
  </w:style>
  <w:style w:type="paragraph" w:customStyle="1" w:styleId="1CStyle121">
    <w:name w:val="1CStyle121"/>
    <w:uiPriority w:val="99"/>
    <w:rsid w:val="0010681D"/>
    <w:pPr>
      <w:spacing w:after="200" w:line="276" w:lineRule="auto"/>
    </w:pPr>
    <w:rPr>
      <w:rFonts w:ascii="Arial" w:eastAsia="Times New Roman" w:hAnsi="Arial"/>
      <w:sz w:val="16"/>
      <w:szCs w:val="22"/>
    </w:rPr>
  </w:style>
  <w:style w:type="paragraph" w:customStyle="1" w:styleId="1CStyle110">
    <w:name w:val="1CStyle110"/>
    <w:uiPriority w:val="99"/>
    <w:rsid w:val="0010681D"/>
    <w:pPr>
      <w:spacing w:after="200" w:line="276" w:lineRule="auto"/>
    </w:pPr>
    <w:rPr>
      <w:rFonts w:ascii="Arial" w:eastAsia="Times New Roman" w:hAnsi="Arial"/>
      <w:sz w:val="16"/>
      <w:szCs w:val="22"/>
    </w:rPr>
  </w:style>
  <w:style w:type="paragraph" w:customStyle="1" w:styleId="1CStyle120">
    <w:name w:val="1CStyle120"/>
    <w:uiPriority w:val="99"/>
    <w:rsid w:val="0010681D"/>
    <w:pPr>
      <w:spacing w:after="200" w:line="276" w:lineRule="auto"/>
    </w:pPr>
    <w:rPr>
      <w:rFonts w:ascii="Arial" w:eastAsia="Times New Roman" w:hAnsi="Arial"/>
      <w:sz w:val="16"/>
      <w:szCs w:val="22"/>
    </w:rPr>
  </w:style>
  <w:style w:type="paragraph" w:customStyle="1" w:styleId="1CStyle112">
    <w:name w:val="1CStyle112"/>
    <w:uiPriority w:val="99"/>
    <w:rsid w:val="0010681D"/>
    <w:pPr>
      <w:wordWrap w:val="0"/>
      <w:spacing w:after="200" w:line="276" w:lineRule="auto"/>
    </w:pPr>
    <w:rPr>
      <w:rFonts w:ascii="Arial" w:eastAsia="Times New Roman" w:hAnsi="Arial"/>
      <w:sz w:val="16"/>
      <w:szCs w:val="22"/>
    </w:rPr>
  </w:style>
  <w:style w:type="paragraph" w:customStyle="1" w:styleId="1CStyle122">
    <w:name w:val="1CStyle122"/>
    <w:uiPriority w:val="99"/>
    <w:rsid w:val="0010681D"/>
    <w:pPr>
      <w:spacing w:after="200" w:line="276" w:lineRule="auto"/>
    </w:pPr>
    <w:rPr>
      <w:rFonts w:ascii="Arial" w:eastAsia="Times New Roman" w:hAnsi="Arial"/>
      <w:sz w:val="16"/>
      <w:szCs w:val="22"/>
    </w:rPr>
  </w:style>
  <w:style w:type="paragraph" w:customStyle="1" w:styleId="1CStyle111">
    <w:name w:val="1CStyle111"/>
    <w:uiPriority w:val="99"/>
    <w:rsid w:val="0010681D"/>
    <w:pPr>
      <w:spacing w:after="200" w:line="276" w:lineRule="auto"/>
    </w:pPr>
    <w:rPr>
      <w:rFonts w:ascii="Arial" w:eastAsia="Times New Roman" w:hAnsi="Arial"/>
      <w:sz w:val="16"/>
      <w:szCs w:val="22"/>
    </w:rPr>
  </w:style>
  <w:style w:type="paragraph" w:customStyle="1" w:styleId="1CStyle209">
    <w:name w:val="1CStyle209"/>
    <w:uiPriority w:val="99"/>
    <w:rsid w:val="0010681D"/>
    <w:pPr>
      <w:wordWrap w:val="0"/>
      <w:spacing w:after="200" w:line="276" w:lineRule="auto"/>
      <w:jc w:val="right"/>
    </w:pPr>
    <w:rPr>
      <w:rFonts w:ascii="Arial" w:eastAsia="Times New Roman" w:hAnsi="Arial"/>
      <w:sz w:val="16"/>
      <w:szCs w:val="22"/>
    </w:rPr>
  </w:style>
  <w:style w:type="paragraph" w:customStyle="1" w:styleId="1CStyle198">
    <w:name w:val="1CStyle198"/>
    <w:uiPriority w:val="99"/>
    <w:rsid w:val="0010681D"/>
    <w:pPr>
      <w:wordWrap w:val="0"/>
      <w:spacing w:after="200" w:line="276" w:lineRule="auto"/>
      <w:jc w:val="center"/>
    </w:pPr>
    <w:rPr>
      <w:rFonts w:ascii="Arial" w:eastAsia="Times New Roman" w:hAnsi="Arial"/>
      <w:sz w:val="16"/>
      <w:szCs w:val="22"/>
    </w:rPr>
  </w:style>
  <w:style w:type="paragraph" w:customStyle="1" w:styleId="1CStyle223">
    <w:name w:val="1CStyle223"/>
    <w:uiPriority w:val="99"/>
    <w:rsid w:val="0010681D"/>
    <w:pPr>
      <w:wordWrap w:val="0"/>
      <w:spacing w:after="200" w:line="276" w:lineRule="auto"/>
      <w:jc w:val="right"/>
    </w:pPr>
    <w:rPr>
      <w:rFonts w:ascii="Arial" w:eastAsia="Times New Roman" w:hAnsi="Arial"/>
      <w:sz w:val="16"/>
      <w:szCs w:val="22"/>
    </w:rPr>
  </w:style>
  <w:style w:type="paragraph" w:customStyle="1" w:styleId="1CStyle98">
    <w:name w:val="1CStyle98"/>
    <w:uiPriority w:val="99"/>
    <w:rsid w:val="0010681D"/>
    <w:pPr>
      <w:wordWrap w:val="0"/>
      <w:spacing w:after="200" w:line="276" w:lineRule="auto"/>
      <w:jc w:val="center"/>
    </w:pPr>
    <w:rPr>
      <w:rFonts w:ascii="Arial" w:eastAsia="Times New Roman" w:hAnsi="Arial"/>
      <w:sz w:val="12"/>
      <w:szCs w:val="22"/>
    </w:rPr>
  </w:style>
  <w:style w:type="paragraph" w:customStyle="1" w:styleId="1CStyle103">
    <w:name w:val="1CStyle103"/>
    <w:uiPriority w:val="99"/>
    <w:rsid w:val="0010681D"/>
    <w:pPr>
      <w:wordWrap w:val="0"/>
      <w:spacing w:after="200" w:line="276" w:lineRule="auto"/>
      <w:jc w:val="center"/>
    </w:pPr>
    <w:rPr>
      <w:rFonts w:ascii="Arial" w:eastAsia="Times New Roman" w:hAnsi="Arial"/>
      <w:sz w:val="12"/>
      <w:szCs w:val="22"/>
    </w:rPr>
  </w:style>
  <w:style w:type="paragraph" w:customStyle="1" w:styleId="1CStyle99">
    <w:name w:val="1CStyle99"/>
    <w:uiPriority w:val="99"/>
    <w:rsid w:val="0010681D"/>
    <w:pPr>
      <w:wordWrap w:val="0"/>
      <w:spacing w:after="200" w:line="276" w:lineRule="auto"/>
      <w:jc w:val="center"/>
    </w:pPr>
    <w:rPr>
      <w:rFonts w:ascii="Arial" w:eastAsia="Times New Roman" w:hAnsi="Arial"/>
      <w:sz w:val="12"/>
      <w:szCs w:val="22"/>
    </w:rPr>
  </w:style>
  <w:style w:type="paragraph" w:customStyle="1" w:styleId="1CStyle100">
    <w:name w:val="1CStyle100"/>
    <w:uiPriority w:val="99"/>
    <w:rsid w:val="0010681D"/>
    <w:pPr>
      <w:wordWrap w:val="0"/>
      <w:spacing w:after="200" w:line="276" w:lineRule="auto"/>
      <w:jc w:val="center"/>
    </w:pPr>
    <w:rPr>
      <w:rFonts w:ascii="Arial" w:eastAsia="Times New Roman" w:hAnsi="Arial"/>
      <w:sz w:val="12"/>
      <w:szCs w:val="22"/>
    </w:rPr>
  </w:style>
  <w:style w:type="paragraph" w:customStyle="1" w:styleId="1CStyle101">
    <w:name w:val="1CStyle101"/>
    <w:uiPriority w:val="99"/>
    <w:rsid w:val="0010681D"/>
    <w:pPr>
      <w:wordWrap w:val="0"/>
      <w:spacing w:after="200" w:line="276" w:lineRule="auto"/>
      <w:jc w:val="center"/>
    </w:pPr>
    <w:rPr>
      <w:rFonts w:ascii="Arial" w:eastAsia="Times New Roman" w:hAnsi="Arial"/>
      <w:sz w:val="12"/>
      <w:szCs w:val="22"/>
    </w:rPr>
  </w:style>
  <w:style w:type="paragraph" w:customStyle="1" w:styleId="1CStyle104">
    <w:name w:val="1CStyle104"/>
    <w:uiPriority w:val="99"/>
    <w:rsid w:val="0010681D"/>
    <w:pPr>
      <w:wordWrap w:val="0"/>
      <w:spacing w:after="200" w:line="276" w:lineRule="auto"/>
      <w:jc w:val="center"/>
    </w:pPr>
    <w:rPr>
      <w:rFonts w:ascii="Arial" w:eastAsia="Times New Roman" w:hAnsi="Arial"/>
      <w:sz w:val="12"/>
      <w:szCs w:val="22"/>
    </w:rPr>
  </w:style>
  <w:style w:type="paragraph" w:customStyle="1" w:styleId="1CStyle106">
    <w:name w:val="1CStyle106"/>
    <w:uiPriority w:val="99"/>
    <w:rsid w:val="0010681D"/>
    <w:pPr>
      <w:wordWrap w:val="0"/>
      <w:spacing w:after="200" w:line="276" w:lineRule="auto"/>
      <w:jc w:val="center"/>
    </w:pPr>
    <w:rPr>
      <w:rFonts w:ascii="Arial" w:eastAsia="Times New Roman" w:hAnsi="Arial"/>
      <w:sz w:val="12"/>
      <w:szCs w:val="22"/>
    </w:rPr>
  </w:style>
  <w:style w:type="paragraph" w:customStyle="1" w:styleId="1CStyle102">
    <w:name w:val="1CStyle102"/>
    <w:uiPriority w:val="99"/>
    <w:rsid w:val="0010681D"/>
    <w:pPr>
      <w:wordWrap w:val="0"/>
      <w:spacing w:after="200" w:line="276" w:lineRule="auto"/>
      <w:jc w:val="center"/>
    </w:pPr>
    <w:rPr>
      <w:rFonts w:ascii="Arial" w:eastAsia="Times New Roman" w:hAnsi="Arial"/>
      <w:sz w:val="12"/>
      <w:szCs w:val="22"/>
    </w:rPr>
  </w:style>
  <w:style w:type="paragraph" w:customStyle="1" w:styleId="1CStyle97">
    <w:name w:val="1CStyle97"/>
    <w:uiPriority w:val="99"/>
    <w:rsid w:val="0010681D"/>
    <w:pPr>
      <w:wordWrap w:val="0"/>
      <w:spacing w:after="200" w:line="276" w:lineRule="auto"/>
      <w:jc w:val="center"/>
    </w:pPr>
    <w:rPr>
      <w:rFonts w:ascii="Arial" w:eastAsia="Times New Roman" w:hAnsi="Arial"/>
      <w:sz w:val="12"/>
      <w:szCs w:val="22"/>
    </w:rPr>
  </w:style>
  <w:style w:type="paragraph" w:customStyle="1" w:styleId="1CStyle105">
    <w:name w:val="1CStyle105"/>
    <w:uiPriority w:val="99"/>
    <w:rsid w:val="0010681D"/>
    <w:pPr>
      <w:wordWrap w:val="0"/>
      <w:spacing w:after="200" w:line="276" w:lineRule="auto"/>
      <w:jc w:val="center"/>
    </w:pPr>
    <w:rPr>
      <w:rFonts w:ascii="Arial" w:eastAsia="Times New Roman" w:hAnsi="Arial"/>
      <w:sz w:val="12"/>
      <w:szCs w:val="22"/>
    </w:rPr>
  </w:style>
  <w:style w:type="paragraph" w:customStyle="1" w:styleId="1CStyle107">
    <w:name w:val="1CStyle107"/>
    <w:uiPriority w:val="99"/>
    <w:rsid w:val="0010681D"/>
    <w:pPr>
      <w:wordWrap w:val="0"/>
      <w:spacing w:after="200" w:line="276" w:lineRule="auto"/>
      <w:jc w:val="center"/>
    </w:pPr>
    <w:rPr>
      <w:rFonts w:ascii="Arial" w:eastAsia="Times New Roman" w:hAnsi="Arial"/>
      <w:sz w:val="12"/>
      <w:szCs w:val="22"/>
    </w:rPr>
  </w:style>
  <w:style w:type="paragraph" w:customStyle="1" w:styleId="1CStyle18">
    <w:name w:val="1CStyle18"/>
    <w:uiPriority w:val="99"/>
    <w:rsid w:val="0010681D"/>
    <w:pPr>
      <w:wordWrap w:val="0"/>
      <w:spacing w:after="200" w:line="276" w:lineRule="auto"/>
      <w:jc w:val="right"/>
    </w:pPr>
    <w:rPr>
      <w:rFonts w:ascii="Arial" w:eastAsia="Times New Roman" w:hAnsi="Arial"/>
      <w:sz w:val="12"/>
      <w:szCs w:val="22"/>
    </w:rPr>
  </w:style>
  <w:style w:type="paragraph" w:customStyle="1" w:styleId="1CStyle206">
    <w:name w:val="1CStyle206"/>
    <w:uiPriority w:val="99"/>
    <w:rsid w:val="0010681D"/>
    <w:pPr>
      <w:wordWrap w:val="0"/>
      <w:spacing w:after="200" w:line="276" w:lineRule="auto"/>
      <w:jc w:val="right"/>
    </w:pPr>
    <w:rPr>
      <w:rFonts w:ascii="Arial" w:eastAsia="Times New Roman" w:hAnsi="Arial"/>
      <w:sz w:val="16"/>
      <w:szCs w:val="22"/>
    </w:rPr>
  </w:style>
  <w:style w:type="paragraph" w:customStyle="1" w:styleId="1CStyle199">
    <w:name w:val="1CStyle199"/>
    <w:uiPriority w:val="99"/>
    <w:rsid w:val="0010681D"/>
    <w:pPr>
      <w:wordWrap w:val="0"/>
      <w:spacing w:after="200" w:line="276" w:lineRule="auto"/>
      <w:jc w:val="center"/>
    </w:pPr>
    <w:rPr>
      <w:rFonts w:ascii="Arial" w:eastAsia="Times New Roman" w:hAnsi="Arial"/>
      <w:sz w:val="12"/>
      <w:szCs w:val="22"/>
    </w:rPr>
  </w:style>
  <w:style w:type="paragraph" w:customStyle="1" w:styleId="1CStyle162">
    <w:name w:val="1CStyle162"/>
    <w:uiPriority w:val="99"/>
    <w:rsid w:val="0010681D"/>
    <w:pPr>
      <w:wordWrap w:val="0"/>
      <w:spacing w:after="200" w:line="276" w:lineRule="auto"/>
      <w:jc w:val="center"/>
    </w:pPr>
    <w:rPr>
      <w:rFonts w:ascii="Arial" w:eastAsia="Times New Roman" w:hAnsi="Arial"/>
      <w:sz w:val="12"/>
      <w:szCs w:val="22"/>
    </w:rPr>
  </w:style>
  <w:style w:type="paragraph" w:customStyle="1" w:styleId="1CStyle201">
    <w:name w:val="1CStyle201"/>
    <w:uiPriority w:val="99"/>
    <w:rsid w:val="0010681D"/>
    <w:pPr>
      <w:wordWrap w:val="0"/>
      <w:spacing w:after="200" w:line="276" w:lineRule="auto"/>
      <w:jc w:val="center"/>
    </w:pPr>
    <w:rPr>
      <w:rFonts w:ascii="Arial" w:eastAsia="Times New Roman" w:hAnsi="Arial"/>
      <w:sz w:val="16"/>
      <w:szCs w:val="22"/>
    </w:rPr>
  </w:style>
  <w:style w:type="paragraph" w:customStyle="1" w:styleId="1CStyle160">
    <w:name w:val="1CStyle160"/>
    <w:uiPriority w:val="99"/>
    <w:rsid w:val="0010681D"/>
    <w:pPr>
      <w:wordWrap w:val="0"/>
      <w:spacing w:after="200" w:line="276" w:lineRule="auto"/>
      <w:jc w:val="center"/>
    </w:pPr>
    <w:rPr>
      <w:rFonts w:ascii="Arial" w:eastAsia="Times New Roman" w:hAnsi="Arial"/>
      <w:sz w:val="12"/>
      <w:szCs w:val="22"/>
    </w:rPr>
  </w:style>
  <w:style w:type="paragraph" w:customStyle="1" w:styleId="1CStyle194">
    <w:name w:val="1CStyle194"/>
    <w:uiPriority w:val="99"/>
    <w:rsid w:val="0010681D"/>
    <w:pPr>
      <w:wordWrap w:val="0"/>
      <w:spacing w:after="200" w:line="276" w:lineRule="auto"/>
      <w:jc w:val="center"/>
    </w:pPr>
    <w:rPr>
      <w:rFonts w:ascii="Arial" w:eastAsia="Times New Roman" w:hAnsi="Arial"/>
      <w:sz w:val="12"/>
      <w:szCs w:val="22"/>
    </w:rPr>
  </w:style>
  <w:style w:type="paragraph" w:customStyle="1" w:styleId="1CStyle224">
    <w:name w:val="1CStyle224"/>
    <w:uiPriority w:val="99"/>
    <w:rsid w:val="0010681D"/>
    <w:pPr>
      <w:wordWrap w:val="0"/>
      <w:spacing w:after="200" w:line="276" w:lineRule="auto"/>
      <w:jc w:val="center"/>
    </w:pPr>
    <w:rPr>
      <w:rFonts w:ascii="Arial" w:eastAsia="Times New Roman" w:hAnsi="Arial"/>
      <w:sz w:val="12"/>
      <w:szCs w:val="22"/>
    </w:rPr>
  </w:style>
  <w:style w:type="paragraph" w:customStyle="1" w:styleId="1CStyle200">
    <w:name w:val="1CStyle200"/>
    <w:uiPriority w:val="99"/>
    <w:rsid w:val="0010681D"/>
    <w:pPr>
      <w:wordWrap w:val="0"/>
      <w:spacing w:after="200" w:line="276" w:lineRule="auto"/>
      <w:jc w:val="center"/>
    </w:pPr>
    <w:rPr>
      <w:rFonts w:ascii="Arial" w:eastAsia="Times New Roman" w:hAnsi="Arial"/>
      <w:sz w:val="12"/>
      <w:szCs w:val="22"/>
    </w:rPr>
  </w:style>
  <w:style w:type="paragraph" w:customStyle="1" w:styleId="1CStyle42">
    <w:name w:val="1CStyle42"/>
    <w:uiPriority w:val="99"/>
    <w:rsid w:val="0010681D"/>
    <w:pPr>
      <w:wordWrap w:val="0"/>
      <w:spacing w:after="200" w:line="276" w:lineRule="auto"/>
      <w:jc w:val="center"/>
    </w:pPr>
    <w:rPr>
      <w:rFonts w:ascii="Arial" w:eastAsia="Times New Roman" w:hAnsi="Arial"/>
      <w:sz w:val="16"/>
      <w:szCs w:val="22"/>
    </w:rPr>
  </w:style>
  <w:style w:type="paragraph" w:customStyle="1" w:styleId="1CStyle178">
    <w:name w:val="1CStyle178"/>
    <w:uiPriority w:val="99"/>
    <w:rsid w:val="0010681D"/>
    <w:pPr>
      <w:wordWrap w:val="0"/>
      <w:spacing w:after="200" w:line="276" w:lineRule="auto"/>
      <w:jc w:val="center"/>
    </w:pPr>
    <w:rPr>
      <w:rFonts w:ascii="Arial" w:eastAsia="Times New Roman" w:hAnsi="Arial"/>
      <w:sz w:val="12"/>
      <w:szCs w:val="22"/>
    </w:rPr>
  </w:style>
  <w:style w:type="paragraph" w:customStyle="1" w:styleId="1CStyle14">
    <w:name w:val="1CStyle14"/>
    <w:uiPriority w:val="99"/>
    <w:rsid w:val="0010681D"/>
    <w:pPr>
      <w:spacing w:after="200" w:line="276" w:lineRule="auto"/>
      <w:jc w:val="center"/>
    </w:pPr>
    <w:rPr>
      <w:rFonts w:ascii="Arial" w:eastAsia="Times New Roman" w:hAnsi="Arial"/>
      <w:sz w:val="18"/>
      <w:szCs w:val="22"/>
    </w:rPr>
  </w:style>
  <w:style w:type="paragraph" w:customStyle="1" w:styleId="1CStyle16">
    <w:name w:val="1CStyle16"/>
    <w:uiPriority w:val="99"/>
    <w:rsid w:val="0010681D"/>
    <w:pPr>
      <w:spacing w:after="200" w:line="276" w:lineRule="auto"/>
      <w:jc w:val="center"/>
    </w:pPr>
    <w:rPr>
      <w:rFonts w:ascii="Arial" w:eastAsia="Times New Roman" w:hAnsi="Arial"/>
      <w:sz w:val="18"/>
      <w:szCs w:val="22"/>
    </w:rPr>
  </w:style>
  <w:style w:type="paragraph" w:customStyle="1" w:styleId="1CStyle80">
    <w:name w:val="1CStyle80"/>
    <w:uiPriority w:val="99"/>
    <w:rsid w:val="0010681D"/>
    <w:pPr>
      <w:spacing w:after="200" w:line="276" w:lineRule="auto"/>
      <w:jc w:val="center"/>
    </w:pPr>
    <w:rPr>
      <w:rFonts w:ascii="Arial" w:eastAsia="Times New Roman" w:hAnsi="Arial"/>
      <w:sz w:val="16"/>
      <w:szCs w:val="22"/>
    </w:rPr>
  </w:style>
  <w:style w:type="paragraph" w:customStyle="1" w:styleId="1CStyle93">
    <w:name w:val="1CStyle93"/>
    <w:uiPriority w:val="99"/>
    <w:rsid w:val="0010681D"/>
    <w:pPr>
      <w:spacing w:after="200" w:line="276" w:lineRule="auto"/>
      <w:jc w:val="center"/>
    </w:pPr>
    <w:rPr>
      <w:rFonts w:ascii="Arial" w:eastAsia="Times New Roman" w:hAnsi="Arial"/>
      <w:sz w:val="16"/>
      <w:szCs w:val="22"/>
    </w:rPr>
  </w:style>
  <w:style w:type="paragraph" w:customStyle="1" w:styleId="1CStyle81">
    <w:name w:val="1CStyle81"/>
    <w:uiPriority w:val="99"/>
    <w:rsid w:val="0010681D"/>
    <w:pPr>
      <w:spacing w:after="200" w:line="276" w:lineRule="auto"/>
      <w:jc w:val="center"/>
    </w:pPr>
    <w:rPr>
      <w:rFonts w:ascii="Arial" w:eastAsia="Times New Roman" w:hAnsi="Arial"/>
      <w:sz w:val="16"/>
      <w:szCs w:val="22"/>
    </w:rPr>
  </w:style>
  <w:style w:type="paragraph" w:customStyle="1" w:styleId="1CStyle82">
    <w:name w:val="1CStyle82"/>
    <w:uiPriority w:val="99"/>
    <w:rsid w:val="0010681D"/>
    <w:pPr>
      <w:spacing w:after="200" w:line="276" w:lineRule="auto"/>
      <w:jc w:val="center"/>
    </w:pPr>
    <w:rPr>
      <w:rFonts w:ascii="Arial" w:eastAsia="Times New Roman" w:hAnsi="Arial"/>
      <w:sz w:val="16"/>
      <w:szCs w:val="22"/>
    </w:rPr>
  </w:style>
  <w:style w:type="paragraph" w:customStyle="1" w:styleId="1CStyle83">
    <w:name w:val="1CStyle83"/>
    <w:uiPriority w:val="99"/>
    <w:rsid w:val="0010681D"/>
    <w:pPr>
      <w:spacing w:after="200" w:line="276" w:lineRule="auto"/>
      <w:jc w:val="center"/>
    </w:pPr>
    <w:rPr>
      <w:rFonts w:ascii="Arial" w:eastAsia="Times New Roman" w:hAnsi="Arial"/>
      <w:sz w:val="16"/>
      <w:szCs w:val="22"/>
    </w:rPr>
  </w:style>
  <w:style w:type="paragraph" w:customStyle="1" w:styleId="1CStyle87">
    <w:name w:val="1CStyle87"/>
    <w:uiPriority w:val="99"/>
    <w:rsid w:val="0010681D"/>
    <w:pPr>
      <w:spacing w:after="200" w:line="276" w:lineRule="auto"/>
      <w:jc w:val="center"/>
    </w:pPr>
    <w:rPr>
      <w:rFonts w:ascii="Arial" w:eastAsia="Times New Roman" w:hAnsi="Arial"/>
      <w:sz w:val="16"/>
      <w:szCs w:val="22"/>
    </w:rPr>
  </w:style>
  <w:style w:type="paragraph" w:customStyle="1" w:styleId="1CStyle84">
    <w:name w:val="1CStyle84"/>
    <w:uiPriority w:val="99"/>
    <w:rsid w:val="0010681D"/>
    <w:pPr>
      <w:spacing w:after="200" w:line="276" w:lineRule="auto"/>
      <w:jc w:val="center"/>
    </w:pPr>
    <w:rPr>
      <w:rFonts w:ascii="Arial" w:eastAsia="Times New Roman" w:hAnsi="Arial"/>
      <w:sz w:val="16"/>
      <w:szCs w:val="22"/>
    </w:rPr>
  </w:style>
  <w:style w:type="paragraph" w:customStyle="1" w:styleId="1CStyle85">
    <w:name w:val="1CStyle85"/>
    <w:uiPriority w:val="99"/>
    <w:rsid w:val="0010681D"/>
    <w:pPr>
      <w:spacing w:after="200" w:line="276" w:lineRule="auto"/>
      <w:jc w:val="center"/>
    </w:pPr>
    <w:rPr>
      <w:rFonts w:ascii="Arial" w:eastAsia="Times New Roman" w:hAnsi="Arial"/>
      <w:sz w:val="16"/>
      <w:szCs w:val="22"/>
    </w:rPr>
  </w:style>
  <w:style w:type="paragraph" w:customStyle="1" w:styleId="1CStyle88">
    <w:name w:val="1CStyle88"/>
    <w:uiPriority w:val="99"/>
    <w:rsid w:val="0010681D"/>
    <w:pPr>
      <w:spacing w:after="200" w:line="276" w:lineRule="auto"/>
      <w:jc w:val="center"/>
    </w:pPr>
    <w:rPr>
      <w:rFonts w:ascii="Arial" w:eastAsia="Times New Roman" w:hAnsi="Arial"/>
      <w:sz w:val="16"/>
      <w:szCs w:val="22"/>
    </w:rPr>
  </w:style>
  <w:style w:type="paragraph" w:customStyle="1" w:styleId="1CStyle89">
    <w:name w:val="1CStyle89"/>
    <w:uiPriority w:val="99"/>
    <w:rsid w:val="0010681D"/>
    <w:pPr>
      <w:spacing w:after="200" w:line="276" w:lineRule="auto"/>
      <w:jc w:val="center"/>
    </w:pPr>
    <w:rPr>
      <w:rFonts w:ascii="Arial" w:eastAsia="Times New Roman" w:hAnsi="Arial"/>
      <w:sz w:val="16"/>
      <w:szCs w:val="22"/>
    </w:rPr>
  </w:style>
  <w:style w:type="paragraph" w:customStyle="1" w:styleId="1CStyle86">
    <w:name w:val="1CStyle86"/>
    <w:uiPriority w:val="99"/>
    <w:rsid w:val="0010681D"/>
    <w:pPr>
      <w:spacing w:after="200" w:line="276" w:lineRule="auto"/>
      <w:jc w:val="center"/>
    </w:pPr>
    <w:rPr>
      <w:rFonts w:ascii="Arial" w:eastAsia="Times New Roman" w:hAnsi="Arial"/>
      <w:sz w:val="16"/>
      <w:szCs w:val="22"/>
    </w:rPr>
  </w:style>
  <w:style w:type="paragraph" w:customStyle="1" w:styleId="1CStyle94">
    <w:name w:val="1CStyle94"/>
    <w:uiPriority w:val="99"/>
    <w:rsid w:val="0010681D"/>
    <w:pPr>
      <w:spacing w:after="200" w:line="276" w:lineRule="auto"/>
      <w:jc w:val="center"/>
    </w:pPr>
    <w:rPr>
      <w:rFonts w:ascii="Arial" w:eastAsia="Times New Roman" w:hAnsi="Arial"/>
      <w:sz w:val="16"/>
      <w:szCs w:val="22"/>
    </w:rPr>
  </w:style>
  <w:style w:type="paragraph" w:customStyle="1" w:styleId="1CStyle90">
    <w:name w:val="1CStyle90"/>
    <w:uiPriority w:val="99"/>
    <w:rsid w:val="0010681D"/>
    <w:pPr>
      <w:spacing w:after="200" w:line="276" w:lineRule="auto"/>
      <w:jc w:val="center"/>
    </w:pPr>
    <w:rPr>
      <w:rFonts w:ascii="Arial" w:eastAsia="Times New Roman" w:hAnsi="Arial"/>
      <w:sz w:val="16"/>
      <w:szCs w:val="22"/>
    </w:rPr>
  </w:style>
  <w:style w:type="paragraph" w:customStyle="1" w:styleId="1CStyle91">
    <w:name w:val="1CStyle91"/>
    <w:uiPriority w:val="99"/>
    <w:rsid w:val="0010681D"/>
    <w:pPr>
      <w:spacing w:after="200" w:line="276" w:lineRule="auto"/>
      <w:jc w:val="center"/>
    </w:pPr>
    <w:rPr>
      <w:rFonts w:ascii="Arial" w:eastAsia="Times New Roman" w:hAnsi="Arial"/>
      <w:sz w:val="16"/>
      <w:szCs w:val="22"/>
    </w:rPr>
  </w:style>
  <w:style w:type="paragraph" w:customStyle="1" w:styleId="1CStyle92">
    <w:name w:val="1CStyle92"/>
    <w:uiPriority w:val="99"/>
    <w:rsid w:val="0010681D"/>
    <w:pPr>
      <w:spacing w:after="200" w:line="276" w:lineRule="auto"/>
      <w:jc w:val="center"/>
    </w:pPr>
    <w:rPr>
      <w:rFonts w:ascii="Arial" w:eastAsia="Times New Roman" w:hAnsi="Arial"/>
      <w:sz w:val="16"/>
      <w:szCs w:val="22"/>
    </w:rPr>
  </w:style>
  <w:style w:type="paragraph" w:customStyle="1" w:styleId="1CStyle43">
    <w:name w:val="1CStyle43"/>
    <w:uiPriority w:val="99"/>
    <w:rsid w:val="0010681D"/>
    <w:pPr>
      <w:wordWrap w:val="0"/>
      <w:spacing w:after="200" w:line="276" w:lineRule="auto"/>
      <w:jc w:val="center"/>
    </w:pPr>
    <w:rPr>
      <w:rFonts w:ascii="Arial" w:eastAsia="Times New Roman" w:hAnsi="Arial"/>
      <w:sz w:val="16"/>
      <w:szCs w:val="22"/>
    </w:rPr>
  </w:style>
  <w:style w:type="paragraph" w:customStyle="1" w:styleId="1CStyle214">
    <w:name w:val="1CStyle214"/>
    <w:uiPriority w:val="99"/>
    <w:rsid w:val="0010681D"/>
    <w:pPr>
      <w:spacing w:after="200" w:line="276" w:lineRule="auto"/>
    </w:pPr>
    <w:rPr>
      <w:rFonts w:ascii="Arial" w:eastAsia="Times New Roman" w:hAnsi="Arial"/>
      <w:sz w:val="16"/>
      <w:szCs w:val="22"/>
    </w:rPr>
  </w:style>
  <w:style w:type="paragraph" w:customStyle="1" w:styleId="1CStyle22">
    <w:name w:val="1CStyle22"/>
    <w:uiPriority w:val="99"/>
    <w:rsid w:val="0010681D"/>
    <w:pPr>
      <w:spacing w:after="200" w:line="276" w:lineRule="auto"/>
    </w:pPr>
    <w:rPr>
      <w:rFonts w:ascii="Arial" w:eastAsia="Times New Roman" w:hAnsi="Arial"/>
      <w:sz w:val="18"/>
      <w:szCs w:val="22"/>
    </w:rPr>
  </w:style>
  <w:style w:type="paragraph" w:customStyle="1" w:styleId="1CStyle48">
    <w:name w:val="1CStyle48"/>
    <w:uiPriority w:val="99"/>
    <w:rsid w:val="0010681D"/>
    <w:pPr>
      <w:wordWrap w:val="0"/>
      <w:spacing w:after="200" w:line="276" w:lineRule="auto"/>
      <w:jc w:val="center"/>
    </w:pPr>
    <w:rPr>
      <w:rFonts w:ascii="Arial" w:eastAsia="Times New Roman" w:hAnsi="Arial"/>
      <w:sz w:val="16"/>
      <w:szCs w:val="22"/>
    </w:rPr>
  </w:style>
  <w:style w:type="paragraph" w:customStyle="1" w:styleId="1CStyle46">
    <w:name w:val="1CStyle46"/>
    <w:uiPriority w:val="99"/>
    <w:rsid w:val="0010681D"/>
    <w:pPr>
      <w:spacing w:after="200" w:line="276" w:lineRule="auto"/>
    </w:pPr>
    <w:rPr>
      <w:rFonts w:ascii="Arial" w:eastAsia="Times New Roman" w:hAnsi="Arial"/>
      <w:sz w:val="16"/>
      <w:szCs w:val="22"/>
    </w:rPr>
  </w:style>
  <w:style w:type="paragraph" w:customStyle="1" w:styleId="1CStyle13">
    <w:name w:val="1CStyle13"/>
    <w:uiPriority w:val="99"/>
    <w:rsid w:val="0010681D"/>
    <w:pPr>
      <w:spacing w:after="200" w:line="276" w:lineRule="auto"/>
    </w:pPr>
    <w:rPr>
      <w:rFonts w:ascii="Arial" w:eastAsia="Times New Roman" w:hAnsi="Arial"/>
      <w:sz w:val="18"/>
      <w:szCs w:val="22"/>
    </w:rPr>
  </w:style>
  <w:style w:type="paragraph" w:customStyle="1" w:styleId="1CStyle45">
    <w:name w:val="1CStyle45"/>
    <w:uiPriority w:val="99"/>
    <w:rsid w:val="0010681D"/>
    <w:pPr>
      <w:spacing w:after="200" w:line="276" w:lineRule="auto"/>
    </w:pPr>
    <w:rPr>
      <w:rFonts w:ascii="Arial" w:eastAsia="Times New Roman" w:hAnsi="Arial"/>
      <w:sz w:val="16"/>
      <w:szCs w:val="22"/>
    </w:rPr>
  </w:style>
  <w:style w:type="paragraph" w:customStyle="1" w:styleId="1CStyle56">
    <w:name w:val="1CStyle56"/>
    <w:uiPriority w:val="99"/>
    <w:rsid w:val="0010681D"/>
    <w:pPr>
      <w:spacing w:after="200" w:line="276" w:lineRule="auto"/>
    </w:pPr>
    <w:rPr>
      <w:rFonts w:ascii="Arial" w:eastAsia="Times New Roman" w:hAnsi="Arial"/>
      <w:sz w:val="16"/>
      <w:szCs w:val="22"/>
    </w:rPr>
  </w:style>
  <w:style w:type="paragraph" w:customStyle="1" w:styleId="1CStyle70">
    <w:name w:val="1CStyle70"/>
    <w:uiPriority w:val="99"/>
    <w:rsid w:val="0010681D"/>
    <w:pPr>
      <w:spacing w:after="200" w:line="276" w:lineRule="auto"/>
    </w:pPr>
    <w:rPr>
      <w:rFonts w:ascii="Arial" w:eastAsia="Times New Roman" w:hAnsi="Arial"/>
      <w:sz w:val="16"/>
      <w:szCs w:val="22"/>
    </w:rPr>
  </w:style>
  <w:style w:type="paragraph" w:customStyle="1" w:styleId="1CStyle213">
    <w:name w:val="1CStyle213"/>
    <w:uiPriority w:val="99"/>
    <w:rsid w:val="0010681D"/>
    <w:pPr>
      <w:wordWrap w:val="0"/>
      <w:spacing w:after="200" w:line="276" w:lineRule="auto"/>
      <w:jc w:val="right"/>
    </w:pPr>
    <w:rPr>
      <w:rFonts w:ascii="Arial" w:eastAsia="Times New Roman" w:hAnsi="Arial"/>
      <w:sz w:val="16"/>
      <w:szCs w:val="22"/>
    </w:rPr>
  </w:style>
  <w:style w:type="paragraph" w:customStyle="1" w:styleId="1CStyle69">
    <w:name w:val="1CStyle69"/>
    <w:uiPriority w:val="99"/>
    <w:rsid w:val="0010681D"/>
    <w:pPr>
      <w:wordWrap w:val="0"/>
      <w:spacing w:after="200" w:line="276" w:lineRule="auto"/>
      <w:jc w:val="center"/>
    </w:pPr>
    <w:rPr>
      <w:rFonts w:ascii="Arial" w:eastAsia="Times New Roman" w:hAnsi="Arial"/>
      <w:sz w:val="16"/>
      <w:szCs w:val="22"/>
    </w:rPr>
  </w:style>
  <w:style w:type="paragraph" w:customStyle="1" w:styleId="1CStyle187">
    <w:name w:val="1CStyle187"/>
    <w:uiPriority w:val="99"/>
    <w:rsid w:val="0010681D"/>
    <w:pPr>
      <w:wordWrap w:val="0"/>
      <w:spacing w:after="200" w:line="276" w:lineRule="auto"/>
      <w:jc w:val="center"/>
    </w:pPr>
    <w:rPr>
      <w:rFonts w:ascii="Arial" w:eastAsia="Times New Roman" w:hAnsi="Arial"/>
      <w:sz w:val="16"/>
      <w:szCs w:val="22"/>
    </w:rPr>
  </w:style>
  <w:style w:type="paragraph" w:customStyle="1" w:styleId="1CStyle216">
    <w:name w:val="1CStyle216"/>
    <w:uiPriority w:val="99"/>
    <w:rsid w:val="0010681D"/>
    <w:pPr>
      <w:wordWrap w:val="0"/>
      <w:spacing w:after="200" w:line="276" w:lineRule="auto"/>
      <w:jc w:val="right"/>
    </w:pPr>
    <w:rPr>
      <w:rFonts w:ascii="Arial" w:eastAsia="Times New Roman" w:hAnsi="Arial"/>
      <w:sz w:val="16"/>
      <w:szCs w:val="22"/>
    </w:rPr>
  </w:style>
  <w:style w:type="paragraph" w:customStyle="1" w:styleId="1CStyle67">
    <w:name w:val="1CStyle67"/>
    <w:uiPriority w:val="99"/>
    <w:rsid w:val="0010681D"/>
    <w:pPr>
      <w:wordWrap w:val="0"/>
      <w:spacing w:after="200" w:line="276" w:lineRule="auto"/>
      <w:jc w:val="center"/>
    </w:pPr>
    <w:rPr>
      <w:rFonts w:ascii="Arial" w:eastAsia="Times New Roman" w:hAnsi="Arial"/>
      <w:sz w:val="16"/>
      <w:szCs w:val="22"/>
    </w:rPr>
  </w:style>
  <w:style w:type="paragraph" w:customStyle="1" w:styleId="1CStyle15">
    <w:name w:val="1CStyle15"/>
    <w:uiPriority w:val="99"/>
    <w:rsid w:val="0010681D"/>
    <w:pPr>
      <w:spacing w:after="200" w:line="276" w:lineRule="auto"/>
      <w:jc w:val="center"/>
    </w:pPr>
    <w:rPr>
      <w:rFonts w:ascii="Arial" w:eastAsia="Times New Roman" w:hAnsi="Arial"/>
      <w:sz w:val="18"/>
      <w:szCs w:val="22"/>
    </w:rPr>
  </w:style>
  <w:style w:type="paragraph" w:customStyle="1" w:styleId="1CStyle58">
    <w:name w:val="1CStyle58"/>
    <w:uiPriority w:val="99"/>
    <w:rsid w:val="0010681D"/>
    <w:pPr>
      <w:wordWrap w:val="0"/>
      <w:spacing w:after="200" w:line="276" w:lineRule="auto"/>
      <w:jc w:val="center"/>
    </w:pPr>
    <w:rPr>
      <w:rFonts w:ascii="Arial" w:eastAsia="Times New Roman" w:hAnsi="Arial"/>
      <w:sz w:val="16"/>
      <w:szCs w:val="22"/>
    </w:rPr>
  </w:style>
  <w:style w:type="paragraph" w:customStyle="1" w:styleId="1CStyle47">
    <w:name w:val="1CStyle47"/>
    <w:uiPriority w:val="99"/>
    <w:rsid w:val="0010681D"/>
    <w:pPr>
      <w:spacing w:after="200" w:line="276" w:lineRule="auto"/>
    </w:pPr>
    <w:rPr>
      <w:rFonts w:ascii="Arial" w:eastAsia="Times New Roman" w:hAnsi="Arial"/>
      <w:sz w:val="16"/>
      <w:szCs w:val="22"/>
    </w:rPr>
  </w:style>
  <w:style w:type="paragraph" w:customStyle="1" w:styleId="1CStyle39">
    <w:name w:val="1CStyle39"/>
    <w:uiPriority w:val="99"/>
    <w:rsid w:val="0010681D"/>
    <w:pPr>
      <w:spacing w:after="200" w:line="276" w:lineRule="auto"/>
    </w:pPr>
    <w:rPr>
      <w:rFonts w:ascii="Arial" w:eastAsia="Times New Roman" w:hAnsi="Arial"/>
      <w:sz w:val="16"/>
      <w:szCs w:val="22"/>
    </w:rPr>
  </w:style>
  <w:style w:type="paragraph" w:customStyle="1" w:styleId="1CStyle54">
    <w:name w:val="1CStyle54"/>
    <w:uiPriority w:val="99"/>
    <w:rsid w:val="0010681D"/>
    <w:pPr>
      <w:spacing w:after="200" w:line="276" w:lineRule="auto"/>
    </w:pPr>
    <w:rPr>
      <w:rFonts w:ascii="Arial" w:eastAsia="Times New Roman" w:hAnsi="Arial"/>
      <w:sz w:val="16"/>
      <w:szCs w:val="22"/>
    </w:rPr>
  </w:style>
  <w:style w:type="paragraph" w:customStyle="1" w:styleId="1CStyle51">
    <w:name w:val="1CStyle51"/>
    <w:uiPriority w:val="99"/>
    <w:rsid w:val="0010681D"/>
    <w:pPr>
      <w:spacing w:after="200" w:line="276" w:lineRule="auto"/>
    </w:pPr>
    <w:rPr>
      <w:rFonts w:ascii="Arial" w:eastAsia="Times New Roman" w:hAnsi="Arial"/>
      <w:sz w:val="16"/>
      <w:szCs w:val="22"/>
    </w:rPr>
  </w:style>
  <w:style w:type="paragraph" w:customStyle="1" w:styleId="1CStyle64">
    <w:name w:val="1CStyle64"/>
    <w:uiPriority w:val="99"/>
    <w:rsid w:val="0010681D"/>
    <w:pPr>
      <w:spacing w:after="200" w:line="276" w:lineRule="auto"/>
    </w:pPr>
    <w:rPr>
      <w:rFonts w:ascii="Arial" w:eastAsia="Times New Roman" w:hAnsi="Arial"/>
      <w:sz w:val="16"/>
      <w:szCs w:val="22"/>
    </w:rPr>
  </w:style>
  <w:style w:type="paragraph" w:customStyle="1" w:styleId="1CStyle17">
    <w:name w:val="1CStyle17"/>
    <w:uiPriority w:val="99"/>
    <w:rsid w:val="0010681D"/>
    <w:pPr>
      <w:wordWrap w:val="0"/>
      <w:spacing w:after="200" w:line="276" w:lineRule="auto"/>
      <w:jc w:val="center"/>
    </w:pPr>
    <w:rPr>
      <w:rFonts w:ascii="Arial" w:eastAsia="Times New Roman" w:hAnsi="Arial"/>
      <w:sz w:val="16"/>
      <w:szCs w:val="22"/>
    </w:rPr>
  </w:style>
  <w:style w:type="paragraph" w:customStyle="1" w:styleId="1CStyle40">
    <w:name w:val="1CStyle40"/>
    <w:uiPriority w:val="99"/>
    <w:rsid w:val="0010681D"/>
    <w:pPr>
      <w:wordWrap w:val="0"/>
      <w:spacing w:after="200" w:line="276" w:lineRule="auto"/>
      <w:jc w:val="center"/>
    </w:pPr>
    <w:rPr>
      <w:rFonts w:ascii="Arial" w:eastAsia="Times New Roman" w:hAnsi="Arial"/>
      <w:sz w:val="16"/>
      <w:szCs w:val="22"/>
    </w:rPr>
  </w:style>
  <w:style w:type="paragraph" w:customStyle="1" w:styleId="1CStyle50">
    <w:name w:val="1CStyle50"/>
    <w:uiPriority w:val="99"/>
    <w:rsid w:val="0010681D"/>
    <w:pPr>
      <w:spacing w:after="200" w:line="276" w:lineRule="auto"/>
    </w:pPr>
    <w:rPr>
      <w:rFonts w:ascii="Arial" w:eastAsia="Times New Roman" w:hAnsi="Arial"/>
      <w:sz w:val="16"/>
      <w:szCs w:val="22"/>
    </w:rPr>
  </w:style>
  <w:style w:type="paragraph" w:customStyle="1" w:styleId="1CStyle53">
    <w:name w:val="1CStyle53"/>
    <w:uiPriority w:val="99"/>
    <w:rsid w:val="0010681D"/>
    <w:pPr>
      <w:spacing w:after="200" w:line="276" w:lineRule="auto"/>
    </w:pPr>
    <w:rPr>
      <w:rFonts w:ascii="Arial" w:eastAsia="Times New Roman" w:hAnsi="Arial"/>
      <w:sz w:val="16"/>
      <w:szCs w:val="22"/>
    </w:rPr>
  </w:style>
  <w:style w:type="paragraph" w:customStyle="1" w:styleId="1CStyle65">
    <w:name w:val="1CStyle65"/>
    <w:uiPriority w:val="99"/>
    <w:rsid w:val="0010681D"/>
    <w:pPr>
      <w:wordWrap w:val="0"/>
      <w:spacing w:after="200" w:line="276" w:lineRule="auto"/>
      <w:jc w:val="center"/>
    </w:pPr>
    <w:rPr>
      <w:rFonts w:ascii="Arial" w:eastAsia="Times New Roman" w:hAnsi="Arial"/>
      <w:sz w:val="16"/>
      <w:szCs w:val="22"/>
    </w:rPr>
  </w:style>
  <w:style w:type="paragraph" w:customStyle="1" w:styleId="1CStyle52">
    <w:name w:val="1CStyle52"/>
    <w:uiPriority w:val="99"/>
    <w:rsid w:val="0010681D"/>
    <w:pPr>
      <w:wordWrap w:val="0"/>
      <w:spacing w:after="200" w:line="276" w:lineRule="auto"/>
      <w:jc w:val="center"/>
    </w:pPr>
    <w:rPr>
      <w:rFonts w:ascii="Arial" w:eastAsia="Times New Roman" w:hAnsi="Arial"/>
      <w:sz w:val="16"/>
      <w:szCs w:val="22"/>
    </w:rPr>
  </w:style>
  <w:style w:type="paragraph" w:customStyle="1" w:styleId="1CStyle55">
    <w:name w:val="1CStyle55"/>
    <w:uiPriority w:val="99"/>
    <w:rsid w:val="0010681D"/>
    <w:pPr>
      <w:wordWrap w:val="0"/>
      <w:spacing w:after="200" w:line="276" w:lineRule="auto"/>
      <w:jc w:val="center"/>
    </w:pPr>
    <w:rPr>
      <w:rFonts w:ascii="Arial" w:eastAsia="Times New Roman" w:hAnsi="Arial"/>
      <w:sz w:val="16"/>
      <w:szCs w:val="22"/>
    </w:rPr>
  </w:style>
  <w:style w:type="paragraph" w:customStyle="1" w:styleId="1CStyle174">
    <w:name w:val="1CStyle174"/>
    <w:uiPriority w:val="99"/>
    <w:rsid w:val="0010681D"/>
    <w:pPr>
      <w:spacing w:after="200" w:line="276" w:lineRule="auto"/>
      <w:jc w:val="center"/>
    </w:pPr>
    <w:rPr>
      <w:rFonts w:ascii="Arial" w:eastAsia="Times New Roman" w:hAnsi="Arial"/>
      <w:sz w:val="16"/>
      <w:szCs w:val="22"/>
    </w:rPr>
  </w:style>
  <w:style w:type="paragraph" w:customStyle="1" w:styleId="1CStyle131">
    <w:name w:val="1CStyle131"/>
    <w:uiPriority w:val="99"/>
    <w:rsid w:val="0010681D"/>
    <w:pPr>
      <w:wordWrap w:val="0"/>
      <w:spacing w:after="200" w:line="276" w:lineRule="auto"/>
      <w:jc w:val="center"/>
    </w:pPr>
    <w:rPr>
      <w:rFonts w:ascii="Arial" w:eastAsia="Times New Roman" w:hAnsi="Arial"/>
      <w:b/>
      <w:sz w:val="16"/>
      <w:szCs w:val="22"/>
    </w:rPr>
  </w:style>
  <w:style w:type="paragraph" w:customStyle="1" w:styleId="1CStyle95">
    <w:name w:val="1CStyle95"/>
    <w:uiPriority w:val="99"/>
    <w:rsid w:val="0010681D"/>
    <w:pPr>
      <w:wordWrap w:val="0"/>
      <w:spacing w:after="200" w:line="276" w:lineRule="auto"/>
      <w:jc w:val="center"/>
    </w:pPr>
    <w:rPr>
      <w:rFonts w:ascii="Arial" w:eastAsia="Times New Roman" w:hAnsi="Arial"/>
      <w:sz w:val="16"/>
      <w:szCs w:val="22"/>
    </w:rPr>
  </w:style>
  <w:style w:type="paragraph" w:customStyle="1" w:styleId="1CStyle96">
    <w:name w:val="1CStyle96"/>
    <w:uiPriority w:val="99"/>
    <w:rsid w:val="0010681D"/>
    <w:pPr>
      <w:wordWrap w:val="0"/>
      <w:spacing w:after="200" w:line="276" w:lineRule="auto"/>
      <w:jc w:val="center"/>
    </w:pPr>
    <w:rPr>
      <w:rFonts w:ascii="Arial" w:eastAsia="Times New Roman" w:hAnsi="Arial"/>
      <w:sz w:val="16"/>
      <w:szCs w:val="22"/>
    </w:rPr>
  </w:style>
  <w:style w:type="paragraph" w:customStyle="1" w:styleId="1CStyle181">
    <w:name w:val="1CStyle181"/>
    <w:uiPriority w:val="99"/>
    <w:rsid w:val="0010681D"/>
    <w:pPr>
      <w:wordWrap w:val="0"/>
      <w:spacing w:after="200" w:line="276" w:lineRule="auto"/>
      <w:jc w:val="center"/>
    </w:pPr>
    <w:rPr>
      <w:rFonts w:ascii="Arial" w:eastAsia="Times New Roman" w:hAnsi="Arial"/>
      <w:sz w:val="12"/>
      <w:szCs w:val="22"/>
    </w:rPr>
  </w:style>
  <w:style w:type="paragraph" w:customStyle="1" w:styleId="1CStyle215">
    <w:name w:val="1CStyle215"/>
    <w:uiPriority w:val="99"/>
    <w:rsid w:val="0010681D"/>
    <w:pPr>
      <w:wordWrap w:val="0"/>
      <w:spacing w:after="200" w:line="276" w:lineRule="auto"/>
      <w:jc w:val="right"/>
    </w:pPr>
    <w:rPr>
      <w:rFonts w:ascii="Arial" w:eastAsia="Times New Roman" w:hAnsi="Arial"/>
      <w:sz w:val="16"/>
      <w:szCs w:val="22"/>
    </w:rPr>
  </w:style>
  <w:style w:type="paragraph" w:customStyle="1" w:styleId="1CStyle217">
    <w:name w:val="1CStyle217"/>
    <w:uiPriority w:val="99"/>
    <w:rsid w:val="0010681D"/>
    <w:pPr>
      <w:wordWrap w:val="0"/>
      <w:spacing w:after="200" w:line="276" w:lineRule="auto"/>
      <w:jc w:val="right"/>
    </w:pPr>
    <w:rPr>
      <w:rFonts w:ascii="Arial" w:eastAsia="Times New Roman" w:hAnsi="Arial"/>
      <w:sz w:val="16"/>
      <w:szCs w:val="22"/>
    </w:rPr>
  </w:style>
  <w:style w:type="paragraph" w:customStyle="1" w:styleId="1CStyle132">
    <w:name w:val="1CStyle132"/>
    <w:uiPriority w:val="99"/>
    <w:rsid w:val="0010681D"/>
    <w:pPr>
      <w:wordWrap w:val="0"/>
      <w:spacing w:after="200" w:line="276" w:lineRule="auto"/>
      <w:jc w:val="right"/>
    </w:pPr>
    <w:rPr>
      <w:rFonts w:ascii="Arial" w:eastAsia="Times New Roman" w:hAnsi="Arial"/>
      <w:sz w:val="16"/>
      <w:szCs w:val="22"/>
    </w:rPr>
  </w:style>
  <w:style w:type="paragraph" w:customStyle="1" w:styleId="1CStyle133">
    <w:name w:val="1CStyle133"/>
    <w:uiPriority w:val="99"/>
    <w:rsid w:val="0010681D"/>
    <w:pPr>
      <w:wordWrap w:val="0"/>
      <w:spacing w:after="200" w:line="276" w:lineRule="auto"/>
      <w:jc w:val="right"/>
    </w:pPr>
    <w:rPr>
      <w:rFonts w:ascii="Arial" w:eastAsia="Times New Roman" w:hAnsi="Arial"/>
      <w:sz w:val="16"/>
      <w:szCs w:val="22"/>
    </w:rPr>
  </w:style>
  <w:style w:type="paragraph" w:customStyle="1" w:styleId="1CStyle130">
    <w:name w:val="1CStyle130"/>
    <w:uiPriority w:val="99"/>
    <w:rsid w:val="0010681D"/>
    <w:pPr>
      <w:wordWrap w:val="0"/>
      <w:spacing w:after="200" w:line="276" w:lineRule="auto"/>
      <w:jc w:val="right"/>
    </w:pPr>
    <w:rPr>
      <w:rFonts w:ascii="Arial" w:eastAsia="Times New Roman" w:hAnsi="Arial"/>
      <w:sz w:val="16"/>
      <w:szCs w:val="22"/>
    </w:rPr>
  </w:style>
  <w:style w:type="paragraph" w:customStyle="1" w:styleId="1CStyle109">
    <w:name w:val="1CStyle109"/>
    <w:uiPriority w:val="99"/>
    <w:rsid w:val="0010681D"/>
    <w:pPr>
      <w:wordWrap w:val="0"/>
      <w:spacing w:after="200" w:line="276" w:lineRule="auto"/>
      <w:jc w:val="right"/>
    </w:pPr>
    <w:rPr>
      <w:rFonts w:ascii="Arial" w:eastAsia="Times New Roman" w:hAnsi="Arial"/>
      <w:sz w:val="16"/>
      <w:szCs w:val="22"/>
    </w:rPr>
  </w:style>
  <w:style w:type="paragraph" w:customStyle="1" w:styleId="1CStyle114">
    <w:name w:val="1CStyle114"/>
    <w:uiPriority w:val="99"/>
    <w:rsid w:val="0010681D"/>
    <w:pPr>
      <w:wordWrap w:val="0"/>
      <w:spacing w:after="200" w:line="276" w:lineRule="auto"/>
      <w:jc w:val="right"/>
    </w:pPr>
    <w:rPr>
      <w:rFonts w:ascii="Arial" w:eastAsia="Times New Roman" w:hAnsi="Arial"/>
      <w:sz w:val="16"/>
      <w:szCs w:val="22"/>
    </w:rPr>
  </w:style>
  <w:style w:type="paragraph" w:customStyle="1" w:styleId="1CStyle115">
    <w:name w:val="1CStyle115"/>
    <w:uiPriority w:val="99"/>
    <w:rsid w:val="0010681D"/>
    <w:pPr>
      <w:wordWrap w:val="0"/>
      <w:spacing w:after="200" w:line="276" w:lineRule="auto"/>
      <w:jc w:val="right"/>
    </w:pPr>
    <w:rPr>
      <w:rFonts w:ascii="Arial" w:eastAsia="Times New Roman" w:hAnsi="Arial"/>
      <w:sz w:val="16"/>
      <w:szCs w:val="22"/>
    </w:rPr>
  </w:style>
  <w:style w:type="paragraph" w:customStyle="1" w:styleId="1CStyle119">
    <w:name w:val="1CStyle119"/>
    <w:uiPriority w:val="99"/>
    <w:rsid w:val="0010681D"/>
    <w:pPr>
      <w:wordWrap w:val="0"/>
      <w:spacing w:after="200" w:line="276" w:lineRule="auto"/>
      <w:jc w:val="right"/>
    </w:pPr>
    <w:rPr>
      <w:rFonts w:ascii="Arial" w:eastAsia="Times New Roman" w:hAnsi="Arial"/>
      <w:sz w:val="16"/>
      <w:szCs w:val="22"/>
    </w:rPr>
  </w:style>
  <w:style w:type="paragraph" w:customStyle="1" w:styleId="1CStyle116">
    <w:name w:val="1CStyle116"/>
    <w:uiPriority w:val="99"/>
    <w:rsid w:val="0010681D"/>
    <w:pPr>
      <w:wordWrap w:val="0"/>
      <w:spacing w:after="200" w:line="276" w:lineRule="auto"/>
      <w:jc w:val="right"/>
    </w:pPr>
    <w:rPr>
      <w:rFonts w:ascii="Arial" w:eastAsia="Times New Roman" w:hAnsi="Arial"/>
      <w:sz w:val="16"/>
      <w:szCs w:val="22"/>
    </w:rPr>
  </w:style>
  <w:style w:type="paragraph" w:styleId="21">
    <w:name w:val="Body Text 2"/>
    <w:basedOn w:val="a"/>
    <w:link w:val="22"/>
    <w:uiPriority w:val="99"/>
    <w:rsid w:val="005D6E81"/>
    <w:pPr>
      <w:widowControl w:val="0"/>
      <w:jc w:val="center"/>
    </w:pPr>
    <w:rPr>
      <w:rFonts w:eastAsia="Calibri"/>
      <w:snapToGrid w:val="0"/>
    </w:rPr>
  </w:style>
  <w:style w:type="character" w:customStyle="1" w:styleId="22">
    <w:name w:val="Основной текст 2 Знак"/>
    <w:link w:val="21"/>
    <w:uiPriority w:val="99"/>
    <w:locked/>
    <w:rsid w:val="005D6E81"/>
    <w:rPr>
      <w:rFonts w:ascii="Times New Roman" w:hAnsi="Times New Roman" w:cs="Times New Roman"/>
      <w:snapToGrid w:val="0"/>
      <w:sz w:val="20"/>
      <w:lang w:eastAsia="ru-RU"/>
    </w:rPr>
  </w:style>
  <w:style w:type="paragraph" w:styleId="a7">
    <w:name w:val="header"/>
    <w:basedOn w:val="a"/>
    <w:link w:val="a8"/>
    <w:uiPriority w:val="99"/>
    <w:rsid w:val="0007387E"/>
    <w:pPr>
      <w:tabs>
        <w:tab w:val="center" w:pos="4677"/>
        <w:tab w:val="right" w:pos="9355"/>
      </w:tabs>
    </w:pPr>
    <w:rPr>
      <w:rFonts w:eastAsia="Calibri"/>
    </w:rPr>
  </w:style>
  <w:style w:type="character" w:customStyle="1" w:styleId="a8">
    <w:name w:val="Верхний колонтитул Знак"/>
    <w:link w:val="a7"/>
    <w:uiPriority w:val="99"/>
    <w:locked/>
    <w:rsid w:val="0007387E"/>
    <w:rPr>
      <w:rFonts w:ascii="Times New Roman" w:hAnsi="Times New Roman" w:cs="Times New Roman"/>
      <w:sz w:val="20"/>
      <w:lang w:eastAsia="ru-RU"/>
    </w:rPr>
  </w:style>
  <w:style w:type="paragraph" w:styleId="a9">
    <w:name w:val="Balloon Text"/>
    <w:basedOn w:val="a"/>
    <w:link w:val="aa"/>
    <w:uiPriority w:val="99"/>
    <w:semiHidden/>
    <w:rsid w:val="00A71036"/>
    <w:rPr>
      <w:rFonts w:ascii="Tahoma" w:eastAsia="Calibri" w:hAnsi="Tahoma"/>
      <w:sz w:val="16"/>
    </w:rPr>
  </w:style>
  <w:style w:type="character" w:customStyle="1" w:styleId="aa">
    <w:name w:val="Текст выноски Знак"/>
    <w:link w:val="a9"/>
    <w:uiPriority w:val="99"/>
    <w:semiHidden/>
    <w:locked/>
    <w:rsid w:val="00A71036"/>
    <w:rPr>
      <w:rFonts w:ascii="Tahoma" w:hAnsi="Tahoma" w:cs="Times New Roman"/>
      <w:sz w:val="16"/>
      <w:lang w:eastAsia="ru-RU"/>
    </w:rPr>
  </w:style>
  <w:style w:type="character" w:customStyle="1" w:styleId="10">
    <w:name w:val="Основной текст1"/>
    <w:uiPriority w:val="99"/>
    <w:rsid w:val="006E1511"/>
    <w:rPr>
      <w:rFonts w:ascii="Times New Roman" w:hAnsi="Times New Roman"/>
      <w:color w:val="000000"/>
      <w:spacing w:val="0"/>
      <w:w w:val="100"/>
      <w:position w:val="0"/>
      <w:sz w:val="22"/>
      <w:u w:val="none"/>
      <w:effect w:val="none"/>
      <w:lang w:val="ru-RU" w:eastAsia="ru-RU"/>
    </w:rPr>
  </w:style>
  <w:style w:type="paragraph" w:styleId="ab">
    <w:name w:val="Revision"/>
    <w:hidden/>
    <w:uiPriority w:val="99"/>
    <w:semiHidden/>
    <w:rsid w:val="00FC3DC4"/>
    <w:rPr>
      <w:rFonts w:ascii="Times New Roman" w:eastAsia="Times New Roman" w:hAnsi="Times New Roman"/>
    </w:rPr>
  </w:style>
  <w:style w:type="character" w:styleId="ac">
    <w:name w:val="annotation reference"/>
    <w:uiPriority w:val="99"/>
    <w:semiHidden/>
    <w:rsid w:val="00967C03"/>
    <w:rPr>
      <w:rFonts w:cs="Times New Roman"/>
      <w:sz w:val="16"/>
    </w:rPr>
  </w:style>
  <w:style w:type="paragraph" w:styleId="ad">
    <w:name w:val="annotation text"/>
    <w:basedOn w:val="a"/>
    <w:link w:val="ae"/>
    <w:uiPriority w:val="99"/>
    <w:semiHidden/>
    <w:rsid w:val="00967C03"/>
    <w:rPr>
      <w:rFonts w:eastAsia="Calibri"/>
    </w:rPr>
  </w:style>
  <w:style w:type="character" w:customStyle="1" w:styleId="ae">
    <w:name w:val="Текст примечания Знак"/>
    <w:link w:val="ad"/>
    <w:uiPriority w:val="99"/>
    <w:semiHidden/>
    <w:locked/>
    <w:rsid w:val="00967C03"/>
    <w:rPr>
      <w:rFonts w:ascii="Times New Roman" w:hAnsi="Times New Roman" w:cs="Times New Roman"/>
      <w:sz w:val="20"/>
      <w:lang w:eastAsia="ru-RU"/>
    </w:rPr>
  </w:style>
  <w:style w:type="paragraph" w:styleId="af">
    <w:name w:val="annotation subject"/>
    <w:basedOn w:val="ad"/>
    <w:next w:val="ad"/>
    <w:link w:val="af0"/>
    <w:uiPriority w:val="99"/>
    <w:semiHidden/>
    <w:rsid w:val="00967C03"/>
    <w:rPr>
      <w:b/>
    </w:rPr>
  </w:style>
  <w:style w:type="character" w:customStyle="1" w:styleId="af0">
    <w:name w:val="Тема примечания Знак"/>
    <w:link w:val="af"/>
    <w:uiPriority w:val="99"/>
    <w:semiHidden/>
    <w:locked/>
    <w:rsid w:val="00967C03"/>
    <w:rPr>
      <w:rFonts w:ascii="Times New Roman" w:hAnsi="Times New Roman" w:cs="Times New Roman"/>
      <w:b/>
      <w:sz w:val="20"/>
      <w:lang w:eastAsia="ru-RU"/>
    </w:rPr>
  </w:style>
  <w:style w:type="paragraph" w:styleId="af1">
    <w:name w:val="Body Text"/>
    <w:basedOn w:val="a"/>
    <w:link w:val="af2"/>
    <w:uiPriority w:val="99"/>
    <w:semiHidden/>
    <w:rsid w:val="00FF4B16"/>
    <w:pPr>
      <w:spacing w:after="120"/>
    </w:pPr>
    <w:rPr>
      <w:rFonts w:eastAsia="Calibri"/>
    </w:rPr>
  </w:style>
  <w:style w:type="character" w:customStyle="1" w:styleId="af2">
    <w:name w:val="Основной текст Знак"/>
    <w:link w:val="af1"/>
    <w:uiPriority w:val="99"/>
    <w:semiHidden/>
    <w:locked/>
    <w:rsid w:val="00FF4B16"/>
    <w:rPr>
      <w:rFonts w:ascii="Times New Roman" w:hAnsi="Times New Roman" w:cs="Times New Roman"/>
      <w:sz w:val="20"/>
      <w:lang w:eastAsia="ru-RU"/>
    </w:rPr>
  </w:style>
  <w:style w:type="paragraph" w:styleId="af3">
    <w:name w:val="Title"/>
    <w:basedOn w:val="a"/>
    <w:link w:val="af4"/>
    <w:uiPriority w:val="99"/>
    <w:qFormat/>
    <w:rsid w:val="00FF4B16"/>
    <w:pPr>
      <w:jc w:val="center"/>
    </w:pPr>
    <w:rPr>
      <w:rFonts w:eastAsia="Calibri"/>
      <w:b/>
      <w:sz w:val="24"/>
    </w:rPr>
  </w:style>
  <w:style w:type="character" w:customStyle="1" w:styleId="af4">
    <w:name w:val="Название Знак"/>
    <w:link w:val="af3"/>
    <w:uiPriority w:val="99"/>
    <w:locked/>
    <w:rsid w:val="00FF4B16"/>
    <w:rPr>
      <w:rFonts w:ascii="Times New Roman" w:hAnsi="Times New Roman" w:cs="Times New Roman"/>
      <w:b/>
      <w:sz w:val="24"/>
      <w:lang w:eastAsia="ru-RU"/>
    </w:rPr>
  </w:style>
  <w:style w:type="table" w:customStyle="1" w:styleId="TableStyle02">
    <w:name w:val="TableStyle02"/>
    <w:uiPriority w:val="99"/>
    <w:rsid w:val="00F4462A"/>
    <w:rPr>
      <w:rFonts w:ascii="Arial" w:eastAsia="Times New Roman" w:hAnsi="Arial"/>
      <w:sz w:val="16"/>
      <w:szCs w:val="22"/>
    </w:rPr>
    <w:tblPr>
      <w:tblCellMar>
        <w:top w:w="0" w:type="dxa"/>
        <w:left w:w="0" w:type="dxa"/>
        <w:bottom w:w="0" w:type="dxa"/>
        <w:right w:w="0" w:type="dxa"/>
      </w:tblCellMar>
    </w:tblPr>
  </w:style>
  <w:style w:type="paragraph" w:styleId="af5">
    <w:name w:val="Document Map"/>
    <w:basedOn w:val="a"/>
    <w:link w:val="af6"/>
    <w:uiPriority w:val="99"/>
    <w:semiHidden/>
    <w:rsid w:val="00365F3C"/>
    <w:rPr>
      <w:rFonts w:ascii="Tahoma" w:eastAsia="Calibri" w:hAnsi="Tahoma"/>
      <w:sz w:val="16"/>
    </w:rPr>
  </w:style>
  <w:style w:type="character" w:customStyle="1" w:styleId="af6">
    <w:name w:val="Схема документа Знак"/>
    <w:link w:val="af5"/>
    <w:uiPriority w:val="99"/>
    <w:semiHidden/>
    <w:locked/>
    <w:rsid w:val="00365F3C"/>
    <w:rPr>
      <w:rFonts w:ascii="Tahoma" w:hAnsi="Tahoma" w:cs="Times New Roman"/>
      <w:sz w:val="16"/>
      <w:lang w:eastAsia="ru-RU"/>
    </w:rPr>
  </w:style>
  <w:style w:type="character" w:customStyle="1" w:styleId="af7">
    <w:name w:val="Основной текст_"/>
    <w:link w:val="3"/>
    <w:uiPriority w:val="99"/>
    <w:locked/>
    <w:rsid w:val="00C21013"/>
    <w:rPr>
      <w:rFonts w:ascii="Times New Roman" w:hAnsi="Times New Roman"/>
      <w:shd w:val="clear" w:color="auto" w:fill="FFFFFF"/>
    </w:rPr>
  </w:style>
  <w:style w:type="paragraph" w:customStyle="1" w:styleId="3">
    <w:name w:val="Основной текст3"/>
    <w:basedOn w:val="a"/>
    <w:link w:val="af7"/>
    <w:uiPriority w:val="99"/>
    <w:rsid w:val="00C21013"/>
    <w:pPr>
      <w:widowControl w:val="0"/>
      <w:shd w:val="clear" w:color="auto" w:fill="FFFFFF"/>
      <w:spacing w:before="300" w:after="300" w:line="240" w:lineRule="atLeast"/>
      <w:jc w:val="both"/>
    </w:pPr>
    <w:rPr>
      <w:rFonts w:eastAsia="Calibri"/>
    </w:rPr>
  </w:style>
  <w:style w:type="paragraph" w:styleId="af8">
    <w:name w:val="Body Text Indent"/>
    <w:basedOn w:val="a"/>
    <w:link w:val="af9"/>
    <w:uiPriority w:val="99"/>
    <w:unhideWhenUsed/>
    <w:rsid w:val="000A27F6"/>
    <w:pPr>
      <w:spacing w:after="120"/>
      <w:ind w:left="283"/>
    </w:pPr>
  </w:style>
  <w:style w:type="character" w:customStyle="1" w:styleId="af9">
    <w:name w:val="Основной текст с отступом Знак"/>
    <w:link w:val="af8"/>
    <w:uiPriority w:val="99"/>
    <w:rsid w:val="000A27F6"/>
    <w:rPr>
      <w:rFonts w:ascii="Times New Roman" w:eastAsia="Times New Roman" w:hAnsi="Times New Roman"/>
    </w:rPr>
  </w:style>
  <w:style w:type="character" w:customStyle="1" w:styleId="20">
    <w:name w:val="Заголовок 2 Знак"/>
    <w:link w:val="2"/>
    <w:rsid w:val="001C0248"/>
    <w:rPr>
      <w:rFonts w:ascii="Cambria" w:eastAsia="Times New Roman" w:hAnsi="Cambria" w:cs="Times New Roman"/>
      <w:b/>
      <w:bCs/>
      <w:i/>
      <w:iCs/>
      <w:sz w:val="28"/>
      <w:szCs w:val="28"/>
    </w:rPr>
  </w:style>
  <w:style w:type="table" w:customStyle="1" w:styleId="11">
    <w:name w:val="Сетка таблицы1"/>
    <w:basedOn w:val="a1"/>
    <w:next w:val="afa"/>
    <w:uiPriority w:val="39"/>
    <w:rsid w:val="004402C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locked/>
    <w:rsid w:val="00440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05"/>
    <w:rPr>
      <w:rFonts w:ascii="Times New Roman" w:eastAsia="Times New Roman" w:hAnsi="Times New Roman"/>
    </w:rPr>
  </w:style>
  <w:style w:type="paragraph" w:styleId="2">
    <w:name w:val="heading 2"/>
    <w:basedOn w:val="a"/>
    <w:next w:val="a"/>
    <w:link w:val="20"/>
    <w:unhideWhenUsed/>
    <w:qFormat/>
    <w:locked/>
    <w:rsid w:val="001C024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таблиц из договоров"/>
    <w:basedOn w:val="a"/>
    <w:uiPriority w:val="99"/>
    <w:rsid w:val="00E15A05"/>
    <w:rPr>
      <w:sz w:val="24"/>
    </w:rPr>
  </w:style>
  <w:style w:type="paragraph" w:customStyle="1" w:styleId="1">
    <w:name w:val="Стиль1"/>
    <w:basedOn w:val="a"/>
    <w:uiPriority w:val="99"/>
    <w:rsid w:val="00E15A05"/>
    <w:pPr>
      <w:spacing w:line="360" w:lineRule="auto"/>
      <w:ind w:firstLine="567"/>
      <w:jc w:val="both"/>
    </w:pPr>
    <w:rPr>
      <w:sz w:val="24"/>
    </w:rPr>
  </w:style>
  <w:style w:type="paragraph" w:styleId="a4">
    <w:name w:val="footer"/>
    <w:basedOn w:val="a"/>
    <w:link w:val="a5"/>
    <w:uiPriority w:val="99"/>
    <w:rsid w:val="00E15A05"/>
    <w:pPr>
      <w:tabs>
        <w:tab w:val="center" w:pos="4153"/>
        <w:tab w:val="right" w:pos="8306"/>
      </w:tabs>
    </w:pPr>
    <w:rPr>
      <w:rFonts w:eastAsia="Calibri"/>
    </w:rPr>
  </w:style>
  <w:style w:type="character" w:customStyle="1" w:styleId="a5">
    <w:name w:val="Нижний колонтитул Знак"/>
    <w:link w:val="a4"/>
    <w:uiPriority w:val="99"/>
    <w:locked/>
    <w:rsid w:val="00E15A05"/>
    <w:rPr>
      <w:rFonts w:ascii="Times New Roman" w:hAnsi="Times New Roman" w:cs="Times New Roman"/>
      <w:sz w:val="20"/>
      <w:lang w:eastAsia="ru-RU"/>
    </w:rPr>
  </w:style>
  <w:style w:type="character" w:styleId="a6">
    <w:name w:val="page number"/>
    <w:uiPriority w:val="99"/>
    <w:semiHidden/>
    <w:rsid w:val="00E15A05"/>
    <w:rPr>
      <w:rFonts w:cs="Times New Roman"/>
    </w:rPr>
  </w:style>
  <w:style w:type="paragraph" w:customStyle="1" w:styleId="ConsPlusNormal">
    <w:name w:val="ConsPlusNormal"/>
    <w:uiPriority w:val="99"/>
    <w:rsid w:val="00500122"/>
    <w:pPr>
      <w:autoSpaceDE w:val="0"/>
      <w:autoSpaceDN w:val="0"/>
      <w:adjustRightInd w:val="0"/>
    </w:pPr>
    <w:rPr>
      <w:rFonts w:ascii="Arial" w:hAnsi="Arial" w:cs="Arial"/>
      <w:lang w:eastAsia="en-US"/>
    </w:rPr>
  </w:style>
  <w:style w:type="paragraph" w:customStyle="1" w:styleId="ConsPlusNonformat">
    <w:name w:val="ConsPlusNonformat"/>
    <w:uiPriority w:val="99"/>
    <w:rsid w:val="009665F5"/>
    <w:pPr>
      <w:autoSpaceDE w:val="0"/>
      <w:autoSpaceDN w:val="0"/>
      <w:adjustRightInd w:val="0"/>
    </w:pPr>
    <w:rPr>
      <w:rFonts w:ascii="Courier New" w:hAnsi="Courier New" w:cs="Courier New"/>
      <w:lang w:eastAsia="en-US"/>
    </w:rPr>
  </w:style>
  <w:style w:type="table" w:customStyle="1" w:styleId="TableStyle0">
    <w:name w:val="TableStyle0"/>
    <w:uiPriority w:val="99"/>
    <w:rsid w:val="0010681D"/>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uiPriority w:val="99"/>
    <w:rsid w:val="0010681D"/>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uiPriority w:val="99"/>
    <w:rsid w:val="0010681D"/>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uiPriority w:val="99"/>
    <w:rsid w:val="0010681D"/>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uiPriority w:val="99"/>
    <w:rsid w:val="0010681D"/>
    <w:rPr>
      <w:rFonts w:ascii="Arial" w:eastAsia="Times New Roman" w:hAnsi="Arial"/>
      <w:sz w:val="16"/>
      <w:szCs w:val="22"/>
    </w:rPr>
    <w:tblPr>
      <w:tblCellMar>
        <w:top w:w="0" w:type="dxa"/>
        <w:left w:w="0" w:type="dxa"/>
        <w:bottom w:w="0" w:type="dxa"/>
        <w:right w:w="0" w:type="dxa"/>
      </w:tblCellMar>
    </w:tblPr>
  </w:style>
  <w:style w:type="paragraph" w:customStyle="1" w:styleId="1CStyle41">
    <w:name w:val="1CStyle41"/>
    <w:uiPriority w:val="99"/>
    <w:rsid w:val="0010681D"/>
    <w:pPr>
      <w:spacing w:after="200" w:line="276" w:lineRule="auto"/>
    </w:pPr>
    <w:rPr>
      <w:rFonts w:ascii="Arial" w:eastAsia="Times New Roman" w:hAnsi="Arial"/>
      <w:sz w:val="16"/>
      <w:szCs w:val="22"/>
    </w:rPr>
  </w:style>
  <w:style w:type="paragraph" w:customStyle="1" w:styleId="1CStyle190">
    <w:name w:val="1CStyle190"/>
    <w:uiPriority w:val="99"/>
    <w:rsid w:val="0010681D"/>
    <w:pPr>
      <w:spacing w:after="200" w:line="276" w:lineRule="auto"/>
    </w:pPr>
    <w:rPr>
      <w:rFonts w:ascii="Arial" w:eastAsia="Times New Roman" w:hAnsi="Arial"/>
      <w:sz w:val="16"/>
      <w:szCs w:val="22"/>
    </w:rPr>
  </w:style>
  <w:style w:type="paragraph" w:customStyle="1" w:styleId="1CStyle20">
    <w:name w:val="1CStyle20"/>
    <w:uiPriority w:val="99"/>
    <w:rsid w:val="0010681D"/>
    <w:pPr>
      <w:spacing w:after="200" w:line="276" w:lineRule="auto"/>
    </w:pPr>
    <w:rPr>
      <w:rFonts w:ascii="Arial" w:eastAsia="Times New Roman" w:hAnsi="Arial"/>
      <w:sz w:val="16"/>
      <w:szCs w:val="22"/>
    </w:rPr>
  </w:style>
  <w:style w:type="paragraph" w:customStyle="1" w:styleId="1CStyle211">
    <w:name w:val="1CStyle211"/>
    <w:uiPriority w:val="99"/>
    <w:rsid w:val="0010681D"/>
    <w:pPr>
      <w:spacing w:after="200" w:line="276" w:lineRule="auto"/>
    </w:pPr>
    <w:rPr>
      <w:rFonts w:ascii="Arial" w:eastAsia="Times New Roman" w:hAnsi="Arial"/>
      <w:sz w:val="16"/>
      <w:szCs w:val="22"/>
    </w:rPr>
  </w:style>
  <w:style w:type="paragraph" w:customStyle="1" w:styleId="1CStyle36">
    <w:name w:val="1CStyle36"/>
    <w:uiPriority w:val="99"/>
    <w:rsid w:val="0010681D"/>
    <w:pPr>
      <w:spacing w:after="200" w:line="276" w:lineRule="auto"/>
    </w:pPr>
    <w:rPr>
      <w:rFonts w:ascii="Arial" w:eastAsia="Times New Roman" w:hAnsi="Arial"/>
      <w:sz w:val="16"/>
      <w:szCs w:val="22"/>
    </w:rPr>
  </w:style>
  <w:style w:type="paragraph" w:customStyle="1" w:styleId="1CStyle37">
    <w:name w:val="1CStyle37"/>
    <w:uiPriority w:val="99"/>
    <w:rsid w:val="0010681D"/>
    <w:pPr>
      <w:spacing w:after="200" w:line="276" w:lineRule="auto"/>
    </w:pPr>
    <w:rPr>
      <w:rFonts w:ascii="Arial" w:eastAsia="Times New Roman" w:hAnsi="Arial"/>
      <w:sz w:val="16"/>
      <w:szCs w:val="22"/>
    </w:rPr>
  </w:style>
  <w:style w:type="paragraph" w:customStyle="1" w:styleId="1CStyle226">
    <w:name w:val="1CStyle226"/>
    <w:uiPriority w:val="99"/>
    <w:rsid w:val="0010681D"/>
    <w:pPr>
      <w:spacing w:after="200" w:line="276" w:lineRule="auto"/>
    </w:pPr>
    <w:rPr>
      <w:rFonts w:ascii="Arial" w:eastAsia="Times New Roman" w:hAnsi="Arial"/>
      <w:sz w:val="16"/>
      <w:szCs w:val="22"/>
    </w:rPr>
  </w:style>
  <w:style w:type="paragraph" w:customStyle="1" w:styleId="1CStyle228">
    <w:name w:val="1CStyle228"/>
    <w:uiPriority w:val="99"/>
    <w:rsid w:val="0010681D"/>
    <w:pPr>
      <w:spacing w:after="200" w:line="276" w:lineRule="auto"/>
    </w:pPr>
    <w:rPr>
      <w:rFonts w:ascii="Arial" w:eastAsia="Times New Roman" w:hAnsi="Arial"/>
      <w:sz w:val="16"/>
      <w:szCs w:val="22"/>
    </w:rPr>
  </w:style>
  <w:style w:type="paragraph" w:customStyle="1" w:styleId="1CStyle35">
    <w:name w:val="1CStyle35"/>
    <w:uiPriority w:val="99"/>
    <w:rsid w:val="0010681D"/>
    <w:pPr>
      <w:spacing w:after="200" w:line="276" w:lineRule="auto"/>
    </w:pPr>
    <w:rPr>
      <w:rFonts w:ascii="Arial" w:eastAsia="Times New Roman" w:hAnsi="Arial"/>
      <w:sz w:val="16"/>
      <w:szCs w:val="22"/>
    </w:rPr>
  </w:style>
  <w:style w:type="paragraph" w:customStyle="1" w:styleId="1CStyle227">
    <w:name w:val="1CStyle227"/>
    <w:uiPriority w:val="99"/>
    <w:rsid w:val="0010681D"/>
    <w:pPr>
      <w:spacing w:after="200" w:line="276" w:lineRule="auto"/>
    </w:pPr>
    <w:rPr>
      <w:rFonts w:ascii="Arial" w:eastAsia="Times New Roman" w:hAnsi="Arial"/>
      <w:sz w:val="16"/>
      <w:szCs w:val="22"/>
    </w:rPr>
  </w:style>
  <w:style w:type="paragraph" w:customStyle="1" w:styleId="1CStyle229">
    <w:name w:val="1CStyle229"/>
    <w:uiPriority w:val="99"/>
    <w:rsid w:val="0010681D"/>
    <w:pPr>
      <w:spacing w:after="200" w:line="276" w:lineRule="auto"/>
    </w:pPr>
    <w:rPr>
      <w:rFonts w:ascii="Arial" w:eastAsia="Times New Roman" w:hAnsi="Arial"/>
      <w:sz w:val="16"/>
      <w:szCs w:val="22"/>
    </w:rPr>
  </w:style>
  <w:style w:type="paragraph" w:customStyle="1" w:styleId="1CStyle219">
    <w:name w:val="1CStyle219"/>
    <w:uiPriority w:val="99"/>
    <w:rsid w:val="0010681D"/>
    <w:pPr>
      <w:spacing w:after="200" w:line="276" w:lineRule="auto"/>
    </w:pPr>
    <w:rPr>
      <w:rFonts w:ascii="Arial" w:eastAsia="Times New Roman" w:hAnsi="Arial"/>
      <w:sz w:val="16"/>
      <w:szCs w:val="22"/>
    </w:rPr>
  </w:style>
  <w:style w:type="paragraph" w:customStyle="1" w:styleId="1CStyle21">
    <w:name w:val="1CStyle21"/>
    <w:uiPriority w:val="99"/>
    <w:rsid w:val="0010681D"/>
    <w:pPr>
      <w:spacing w:after="200" w:line="276" w:lineRule="auto"/>
    </w:pPr>
    <w:rPr>
      <w:rFonts w:ascii="Arial" w:eastAsia="Times New Roman" w:hAnsi="Arial"/>
      <w:sz w:val="16"/>
      <w:szCs w:val="22"/>
    </w:rPr>
  </w:style>
  <w:style w:type="paragraph" w:customStyle="1" w:styleId="1CStyle221">
    <w:name w:val="1CStyle221"/>
    <w:uiPriority w:val="99"/>
    <w:rsid w:val="0010681D"/>
    <w:pPr>
      <w:spacing w:after="200" w:line="276" w:lineRule="auto"/>
    </w:pPr>
    <w:rPr>
      <w:rFonts w:ascii="Arial" w:eastAsia="Times New Roman" w:hAnsi="Arial"/>
      <w:sz w:val="16"/>
      <w:szCs w:val="22"/>
    </w:rPr>
  </w:style>
  <w:style w:type="paragraph" w:customStyle="1" w:styleId="1CStyle222">
    <w:name w:val="1CStyle222"/>
    <w:uiPriority w:val="99"/>
    <w:rsid w:val="0010681D"/>
    <w:pPr>
      <w:spacing w:after="200" w:line="276" w:lineRule="auto"/>
    </w:pPr>
    <w:rPr>
      <w:rFonts w:ascii="Arial" w:eastAsia="Times New Roman" w:hAnsi="Arial"/>
      <w:sz w:val="16"/>
      <w:szCs w:val="22"/>
    </w:rPr>
  </w:style>
  <w:style w:type="paragraph" w:customStyle="1" w:styleId="1CStyle59">
    <w:name w:val="1CStyle59"/>
    <w:uiPriority w:val="99"/>
    <w:rsid w:val="0010681D"/>
    <w:pPr>
      <w:spacing w:after="200" w:line="276" w:lineRule="auto"/>
    </w:pPr>
    <w:rPr>
      <w:rFonts w:ascii="Arial" w:eastAsia="Times New Roman" w:hAnsi="Arial"/>
      <w:sz w:val="16"/>
      <w:szCs w:val="22"/>
    </w:rPr>
  </w:style>
  <w:style w:type="paragraph" w:customStyle="1" w:styleId="1CStyle10">
    <w:name w:val="1CStyle10"/>
    <w:uiPriority w:val="99"/>
    <w:rsid w:val="0010681D"/>
    <w:pPr>
      <w:spacing w:after="200" w:line="276" w:lineRule="auto"/>
    </w:pPr>
    <w:rPr>
      <w:rFonts w:ascii="Arial" w:eastAsia="Times New Roman" w:hAnsi="Arial"/>
      <w:sz w:val="16"/>
      <w:szCs w:val="22"/>
    </w:rPr>
  </w:style>
  <w:style w:type="paragraph" w:customStyle="1" w:styleId="1CStyle61">
    <w:name w:val="1CStyle61"/>
    <w:uiPriority w:val="99"/>
    <w:rsid w:val="0010681D"/>
    <w:pPr>
      <w:spacing w:after="200" w:line="276" w:lineRule="auto"/>
    </w:pPr>
    <w:rPr>
      <w:rFonts w:ascii="Arial" w:eastAsia="Times New Roman" w:hAnsi="Arial"/>
      <w:sz w:val="16"/>
      <w:szCs w:val="22"/>
    </w:rPr>
  </w:style>
  <w:style w:type="paragraph" w:customStyle="1" w:styleId="1CStyle62">
    <w:name w:val="1CStyle62"/>
    <w:uiPriority w:val="99"/>
    <w:rsid w:val="0010681D"/>
    <w:pPr>
      <w:spacing w:after="200" w:line="276" w:lineRule="auto"/>
    </w:pPr>
    <w:rPr>
      <w:rFonts w:ascii="Arial" w:eastAsia="Times New Roman" w:hAnsi="Arial"/>
      <w:sz w:val="16"/>
      <w:szCs w:val="22"/>
    </w:rPr>
  </w:style>
  <w:style w:type="paragraph" w:customStyle="1" w:styleId="1CStyle60">
    <w:name w:val="1CStyle60"/>
    <w:uiPriority w:val="99"/>
    <w:rsid w:val="0010681D"/>
    <w:pPr>
      <w:spacing w:after="200" w:line="276" w:lineRule="auto"/>
    </w:pPr>
    <w:rPr>
      <w:rFonts w:ascii="Arial" w:eastAsia="Times New Roman" w:hAnsi="Arial"/>
      <w:sz w:val="16"/>
      <w:szCs w:val="22"/>
    </w:rPr>
  </w:style>
  <w:style w:type="paragraph" w:customStyle="1" w:styleId="1CStyle79">
    <w:name w:val="1CStyle79"/>
    <w:uiPriority w:val="99"/>
    <w:rsid w:val="0010681D"/>
    <w:pPr>
      <w:spacing w:after="200" w:line="276" w:lineRule="auto"/>
    </w:pPr>
    <w:rPr>
      <w:rFonts w:ascii="Arial" w:eastAsia="Times New Roman" w:hAnsi="Arial"/>
      <w:sz w:val="16"/>
      <w:szCs w:val="22"/>
    </w:rPr>
  </w:style>
  <w:style w:type="paragraph" w:customStyle="1" w:styleId="1CStyle188">
    <w:name w:val="1CStyle188"/>
    <w:uiPriority w:val="99"/>
    <w:rsid w:val="0010681D"/>
    <w:pPr>
      <w:spacing w:after="200" w:line="276" w:lineRule="auto"/>
    </w:pPr>
    <w:rPr>
      <w:rFonts w:ascii="Arial" w:eastAsia="Times New Roman" w:hAnsi="Arial"/>
      <w:sz w:val="16"/>
      <w:szCs w:val="22"/>
    </w:rPr>
  </w:style>
  <w:style w:type="paragraph" w:customStyle="1" w:styleId="1CStyle146">
    <w:name w:val="1CStyle146"/>
    <w:uiPriority w:val="99"/>
    <w:rsid w:val="0010681D"/>
    <w:pPr>
      <w:spacing w:after="200" w:line="276" w:lineRule="auto"/>
    </w:pPr>
    <w:rPr>
      <w:rFonts w:ascii="Arial" w:eastAsia="Times New Roman" w:hAnsi="Arial"/>
      <w:sz w:val="16"/>
      <w:szCs w:val="22"/>
    </w:rPr>
  </w:style>
  <w:style w:type="paragraph" w:customStyle="1" w:styleId="1CStyle71">
    <w:name w:val="1CStyle71"/>
    <w:uiPriority w:val="99"/>
    <w:rsid w:val="0010681D"/>
    <w:pPr>
      <w:spacing w:after="200" w:line="276" w:lineRule="auto"/>
    </w:pPr>
    <w:rPr>
      <w:rFonts w:ascii="Arial" w:eastAsia="Times New Roman" w:hAnsi="Arial"/>
      <w:sz w:val="16"/>
      <w:szCs w:val="22"/>
    </w:rPr>
  </w:style>
  <w:style w:type="paragraph" w:customStyle="1" w:styleId="1CStyle142">
    <w:name w:val="1CStyle142"/>
    <w:uiPriority w:val="99"/>
    <w:rsid w:val="0010681D"/>
    <w:pPr>
      <w:spacing w:after="200" w:line="276" w:lineRule="auto"/>
    </w:pPr>
    <w:rPr>
      <w:rFonts w:ascii="Arial" w:eastAsia="Times New Roman" w:hAnsi="Arial"/>
      <w:sz w:val="16"/>
      <w:szCs w:val="22"/>
    </w:rPr>
  </w:style>
  <w:style w:type="paragraph" w:customStyle="1" w:styleId="1CStyle140">
    <w:name w:val="1CStyle140"/>
    <w:uiPriority w:val="99"/>
    <w:rsid w:val="0010681D"/>
    <w:pPr>
      <w:spacing w:after="200" w:line="276" w:lineRule="auto"/>
    </w:pPr>
    <w:rPr>
      <w:rFonts w:ascii="Arial" w:eastAsia="Times New Roman" w:hAnsi="Arial"/>
      <w:sz w:val="16"/>
      <w:szCs w:val="22"/>
    </w:rPr>
  </w:style>
  <w:style w:type="paragraph" w:customStyle="1" w:styleId="1CStyle73">
    <w:name w:val="1CStyle73"/>
    <w:uiPriority w:val="99"/>
    <w:rsid w:val="0010681D"/>
    <w:pPr>
      <w:spacing w:after="200" w:line="276" w:lineRule="auto"/>
    </w:pPr>
    <w:rPr>
      <w:rFonts w:ascii="Arial" w:eastAsia="Times New Roman" w:hAnsi="Arial"/>
      <w:sz w:val="16"/>
      <w:szCs w:val="22"/>
    </w:rPr>
  </w:style>
  <w:style w:type="paragraph" w:customStyle="1" w:styleId="1CStyle74">
    <w:name w:val="1CStyle74"/>
    <w:uiPriority w:val="99"/>
    <w:rsid w:val="0010681D"/>
    <w:pPr>
      <w:spacing w:after="200" w:line="276" w:lineRule="auto"/>
    </w:pPr>
    <w:rPr>
      <w:rFonts w:ascii="Arial" w:eastAsia="Times New Roman" w:hAnsi="Arial"/>
      <w:sz w:val="16"/>
      <w:szCs w:val="22"/>
    </w:rPr>
  </w:style>
  <w:style w:type="paragraph" w:customStyle="1" w:styleId="1CStyle184">
    <w:name w:val="1CStyle184"/>
    <w:uiPriority w:val="99"/>
    <w:rsid w:val="0010681D"/>
    <w:pPr>
      <w:spacing w:after="200" w:line="276" w:lineRule="auto"/>
    </w:pPr>
    <w:rPr>
      <w:rFonts w:ascii="Arial" w:eastAsia="Times New Roman" w:hAnsi="Arial"/>
      <w:sz w:val="16"/>
      <w:szCs w:val="22"/>
    </w:rPr>
  </w:style>
  <w:style w:type="paragraph" w:customStyle="1" w:styleId="1CStyle78">
    <w:name w:val="1CStyle78"/>
    <w:uiPriority w:val="99"/>
    <w:rsid w:val="0010681D"/>
    <w:pPr>
      <w:spacing w:after="200" w:line="276" w:lineRule="auto"/>
    </w:pPr>
    <w:rPr>
      <w:rFonts w:ascii="Arial" w:eastAsia="Times New Roman" w:hAnsi="Arial"/>
      <w:sz w:val="16"/>
      <w:szCs w:val="22"/>
    </w:rPr>
  </w:style>
  <w:style w:type="paragraph" w:customStyle="1" w:styleId="1CStyle143">
    <w:name w:val="1CStyle143"/>
    <w:uiPriority w:val="99"/>
    <w:rsid w:val="0010681D"/>
    <w:pPr>
      <w:spacing w:after="200" w:line="276" w:lineRule="auto"/>
    </w:pPr>
    <w:rPr>
      <w:rFonts w:ascii="Arial" w:eastAsia="Times New Roman" w:hAnsi="Arial"/>
      <w:sz w:val="16"/>
      <w:szCs w:val="22"/>
    </w:rPr>
  </w:style>
  <w:style w:type="paragraph" w:customStyle="1" w:styleId="1CStyle202">
    <w:name w:val="1CStyle202"/>
    <w:uiPriority w:val="99"/>
    <w:rsid w:val="0010681D"/>
    <w:pPr>
      <w:spacing w:after="200" w:line="276" w:lineRule="auto"/>
    </w:pPr>
    <w:rPr>
      <w:rFonts w:ascii="Arial" w:eastAsia="Times New Roman" w:hAnsi="Arial"/>
      <w:sz w:val="16"/>
      <w:szCs w:val="22"/>
    </w:rPr>
  </w:style>
  <w:style w:type="paragraph" w:customStyle="1" w:styleId="1CStyle77">
    <w:name w:val="1CStyle77"/>
    <w:uiPriority w:val="99"/>
    <w:rsid w:val="0010681D"/>
    <w:pPr>
      <w:spacing w:after="200" w:line="276" w:lineRule="auto"/>
    </w:pPr>
    <w:rPr>
      <w:rFonts w:ascii="Arial" w:eastAsia="Times New Roman" w:hAnsi="Arial"/>
      <w:sz w:val="16"/>
      <w:szCs w:val="22"/>
    </w:rPr>
  </w:style>
  <w:style w:type="paragraph" w:customStyle="1" w:styleId="1CStyle72">
    <w:name w:val="1CStyle72"/>
    <w:uiPriority w:val="99"/>
    <w:rsid w:val="0010681D"/>
    <w:pPr>
      <w:spacing w:after="200" w:line="276" w:lineRule="auto"/>
    </w:pPr>
    <w:rPr>
      <w:rFonts w:ascii="Arial" w:eastAsia="Times New Roman" w:hAnsi="Arial"/>
      <w:sz w:val="16"/>
      <w:szCs w:val="22"/>
    </w:rPr>
  </w:style>
  <w:style w:type="paragraph" w:customStyle="1" w:styleId="1CStyle185">
    <w:name w:val="1CStyle185"/>
    <w:uiPriority w:val="99"/>
    <w:rsid w:val="0010681D"/>
    <w:pPr>
      <w:spacing w:after="200" w:line="276" w:lineRule="auto"/>
    </w:pPr>
    <w:rPr>
      <w:rFonts w:ascii="Arial" w:eastAsia="Times New Roman" w:hAnsi="Arial"/>
      <w:sz w:val="16"/>
      <w:szCs w:val="22"/>
    </w:rPr>
  </w:style>
  <w:style w:type="paragraph" w:customStyle="1" w:styleId="1CStyle137">
    <w:name w:val="1CStyle137"/>
    <w:uiPriority w:val="99"/>
    <w:rsid w:val="0010681D"/>
    <w:pPr>
      <w:spacing w:after="200" w:line="276" w:lineRule="auto"/>
    </w:pPr>
    <w:rPr>
      <w:rFonts w:ascii="Arial" w:eastAsia="Times New Roman" w:hAnsi="Arial"/>
      <w:sz w:val="16"/>
      <w:szCs w:val="22"/>
    </w:rPr>
  </w:style>
  <w:style w:type="paragraph" w:customStyle="1" w:styleId="1CStyle139">
    <w:name w:val="1CStyle139"/>
    <w:uiPriority w:val="99"/>
    <w:rsid w:val="0010681D"/>
    <w:pPr>
      <w:spacing w:after="200" w:line="276" w:lineRule="auto"/>
    </w:pPr>
    <w:rPr>
      <w:rFonts w:ascii="Arial" w:eastAsia="Times New Roman" w:hAnsi="Arial"/>
      <w:sz w:val="16"/>
      <w:szCs w:val="22"/>
    </w:rPr>
  </w:style>
  <w:style w:type="paragraph" w:customStyle="1" w:styleId="1CStyle144">
    <w:name w:val="1CStyle144"/>
    <w:uiPriority w:val="99"/>
    <w:rsid w:val="0010681D"/>
    <w:pPr>
      <w:spacing w:after="200" w:line="276" w:lineRule="auto"/>
    </w:pPr>
    <w:rPr>
      <w:rFonts w:ascii="Arial" w:eastAsia="Times New Roman" w:hAnsi="Arial"/>
      <w:sz w:val="16"/>
      <w:szCs w:val="22"/>
    </w:rPr>
  </w:style>
  <w:style w:type="paragraph" w:customStyle="1" w:styleId="1CStyle183">
    <w:name w:val="1CStyle183"/>
    <w:uiPriority w:val="99"/>
    <w:rsid w:val="0010681D"/>
    <w:pPr>
      <w:spacing w:after="200" w:line="276" w:lineRule="auto"/>
    </w:pPr>
    <w:rPr>
      <w:rFonts w:ascii="Arial" w:eastAsia="Times New Roman" w:hAnsi="Arial"/>
      <w:sz w:val="16"/>
      <w:szCs w:val="22"/>
    </w:rPr>
  </w:style>
  <w:style w:type="paragraph" w:customStyle="1" w:styleId="1CStyle145">
    <w:name w:val="1CStyle145"/>
    <w:uiPriority w:val="99"/>
    <w:rsid w:val="0010681D"/>
    <w:pPr>
      <w:spacing w:after="200" w:line="276" w:lineRule="auto"/>
    </w:pPr>
    <w:rPr>
      <w:rFonts w:ascii="Arial" w:eastAsia="Times New Roman" w:hAnsi="Arial"/>
      <w:sz w:val="16"/>
      <w:szCs w:val="22"/>
    </w:rPr>
  </w:style>
  <w:style w:type="paragraph" w:customStyle="1" w:styleId="1CStyle141">
    <w:name w:val="1CStyle141"/>
    <w:uiPriority w:val="99"/>
    <w:rsid w:val="0010681D"/>
    <w:pPr>
      <w:spacing w:after="200" w:line="276" w:lineRule="auto"/>
    </w:pPr>
    <w:rPr>
      <w:rFonts w:ascii="Arial" w:eastAsia="Times New Roman" w:hAnsi="Arial"/>
      <w:sz w:val="16"/>
      <w:szCs w:val="22"/>
    </w:rPr>
  </w:style>
  <w:style w:type="paragraph" w:customStyle="1" w:styleId="1CStyle203">
    <w:name w:val="1CStyle203"/>
    <w:uiPriority w:val="99"/>
    <w:rsid w:val="0010681D"/>
    <w:pPr>
      <w:spacing w:after="200" w:line="276" w:lineRule="auto"/>
    </w:pPr>
    <w:rPr>
      <w:rFonts w:ascii="Arial" w:eastAsia="Times New Roman" w:hAnsi="Arial"/>
      <w:sz w:val="16"/>
      <w:szCs w:val="22"/>
    </w:rPr>
  </w:style>
  <w:style w:type="paragraph" w:customStyle="1" w:styleId="1CStyle76">
    <w:name w:val="1CStyle76"/>
    <w:uiPriority w:val="99"/>
    <w:rsid w:val="0010681D"/>
    <w:pPr>
      <w:spacing w:after="200" w:line="276" w:lineRule="auto"/>
    </w:pPr>
    <w:rPr>
      <w:rFonts w:ascii="Arial" w:eastAsia="Times New Roman" w:hAnsi="Arial"/>
      <w:sz w:val="16"/>
      <w:szCs w:val="22"/>
    </w:rPr>
  </w:style>
  <w:style w:type="paragraph" w:customStyle="1" w:styleId="1CStyle27">
    <w:name w:val="1CStyle27"/>
    <w:uiPriority w:val="99"/>
    <w:rsid w:val="0010681D"/>
    <w:pPr>
      <w:spacing w:after="200" w:line="276" w:lineRule="auto"/>
    </w:pPr>
    <w:rPr>
      <w:rFonts w:ascii="Arial" w:eastAsia="Times New Roman" w:hAnsi="Arial"/>
      <w:sz w:val="16"/>
      <w:szCs w:val="22"/>
    </w:rPr>
  </w:style>
  <w:style w:type="paragraph" w:customStyle="1" w:styleId="1CStyle33">
    <w:name w:val="1CStyle33"/>
    <w:uiPriority w:val="99"/>
    <w:rsid w:val="0010681D"/>
    <w:pPr>
      <w:spacing w:after="200" w:line="276" w:lineRule="auto"/>
    </w:pPr>
    <w:rPr>
      <w:rFonts w:ascii="Arial" w:eastAsia="Times New Roman" w:hAnsi="Arial"/>
      <w:sz w:val="16"/>
      <w:szCs w:val="22"/>
    </w:rPr>
  </w:style>
  <w:style w:type="paragraph" w:customStyle="1" w:styleId="1CStyle31">
    <w:name w:val="1CStyle31"/>
    <w:uiPriority w:val="99"/>
    <w:rsid w:val="0010681D"/>
    <w:pPr>
      <w:spacing w:after="200" w:line="276" w:lineRule="auto"/>
    </w:pPr>
    <w:rPr>
      <w:rFonts w:ascii="Arial" w:eastAsia="Times New Roman" w:hAnsi="Arial"/>
      <w:sz w:val="16"/>
      <w:szCs w:val="22"/>
    </w:rPr>
  </w:style>
  <w:style w:type="paragraph" w:customStyle="1" w:styleId="1CStyle30">
    <w:name w:val="1CStyle30"/>
    <w:uiPriority w:val="99"/>
    <w:rsid w:val="0010681D"/>
    <w:pPr>
      <w:spacing w:after="200" w:line="276" w:lineRule="auto"/>
    </w:pPr>
    <w:rPr>
      <w:rFonts w:ascii="Arial" w:eastAsia="Times New Roman" w:hAnsi="Arial"/>
      <w:sz w:val="16"/>
      <w:szCs w:val="22"/>
    </w:rPr>
  </w:style>
  <w:style w:type="paragraph" w:customStyle="1" w:styleId="1CStyle29">
    <w:name w:val="1CStyle29"/>
    <w:uiPriority w:val="99"/>
    <w:rsid w:val="0010681D"/>
    <w:pPr>
      <w:spacing w:after="200" w:line="276" w:lineRule="auto"/>
    </w:pPr>
    <w:rPr>
      <w:rFonts w:ascii="Arial" w:eastAsia="Times New Roman" w:hAnsi="Arial"/>
      <w:sz w:val="16"/>
      <w:szCs w:val="22"/>
    </w:rPr>
  </w:style>
  <w:style w:type="paragraph" w:customStyle="1" w:styleId="1CStyle32">
    <w:name w:val="1CStyle32"/>
    <w:uiPriority w:val="99"/>
    <w:rsid w:val="0010681D"/>
    <w:pPr>
      <w:spacing w:after="200" w:line="276" w:lineRule="auto"/>
    </w:pPr>
    <w:rPr>
      <w:rFonts w:ascii="Arial" w:eastAsia="Times New Roman" w:hAnsi="Arial"/>
      <w:sz w:val="16"/>
      <w:szCs w:val="22"/>
    </w:rPr>
  </w:style>
  <w:style w:type="paragraph" w:customStyle="1" w:styleId="1CStyle195">
    <w:name w:val="1CStyle195"/>
    <w:uiPriority w:val="99"/>
    <w:rsid w:val="0010681D"/>
    <w:pPr>
      <w:spacing w:after="200" w:line="276" w:lineRule="auto"/>
    </w:pPr>
    <w:rPr>
      <w:rFonts w:ascii="Arial" w:eastAsia="Times New Roman" w:hAnsi="Arial"/>
      <w:sz w:val="16"/>
      <w:szCs w:val="22"/>
    </w:rPr>
  </w:style>
  <w:style w:type="paragraph" w:customStyle="1" w:styleId="1CStyle165">
    <w:name w:val="1CStyle165"/>
    <w:uiPriority w:val="99"/>
    <w:rsid w:val="0010681D"/>
    <w:pPr>
      <w:spacing w:after="200" w:line="276" w:lineRule="auto"/>
    </w:pPr>
    <w:rPr>
      <w:rFonts w:ascii="Arial" w:eastAsia="Times New Roman" w:hAnsi="Arial"/>
      <w:sz w:val="16"/>
      <w:szCs w:val="22"/>
    </w:rPr>
  </w:style>
  <w:style w:type="paragraph" w:customStyle="1" w:styleId="1CStyle-1">
    <w:name w:val="1CStyle-1"/>
    <w:uiPriority w:val="99"/>
    <w:rsid w:val="0010681D"/>
    <w:pPr>
      <w:spacing w:after="200" w:line="276" w:lineRule="auto"/>
    </w:pPr>
    <w:rPr>
      <w:rFonts w:ascii="Arial" w:eastAsia="Times New Roman" w:hAnsi="Arial"/>
      <w:sz w:val="16"/>
      <w:szCs w:val="22"/>
    </w:rPr>
  </w:style>
  <w:style w:type="paragraph" w:customStyle="1" w:styleId="1CStyle161">
    <w:name w:val="1CStyle161"/>
    <w:uiPriority w:val="99"/>
    <w:rsid w:val="0010681D"/>
    <w:pPr>
      <w:spacing w:after="200" w:line="276" w:lineRule="auto"/>
    </w:pPr>
    <w:rPr>
      <w:rFonts w:ascii="Arial" w:eastAsia="Times New Roman" w:hAnsi="Arial"/>
      <w:sz w:val="16"/>
      <w:szCs w:val="22"/>
    </w:rPr>
  </w:style>
  <w:style w:type="paragraph" w:customStyle="1" w:styleId="1CStyle1">
    <w:name w:val="1CStyle1"/>
    <w:uiPriority w:val="99"/>
    <w:rsid w:val="0010681D"/>
    <w:pPr>
      <w:spacing w:after="200" w:line="276" w:lineRule="auto"/>
    </w:pPr>
    <w:rPr>
      <w:rFonts w:ascii="Arial" w:eastAsia="Times New Roman" w:hAnsi="Arial"/>
      <w:sz w:val="16"/>
      <w:szCs w:val="22"/>
    </w:rPr>
  </w:style>
  <w:style w:type="paragraph" w:customStyle="1" w:styleId="1CStyle2">
    <w:name w:val="1CStyle2"/>
    <w:uiPriority w:val="99"/>
    <w:rsid w:val="0010681D"/>
    <w:pPr>
      <w:spacing w:after="200" w:line="276" w:lineRule="auto"/>
    </w:pPr>
    <w:rPr>
      <w:rFonts w:ascii="Arial" w:eastAsia="Times New Roman" w:hAnsi="Arial"/>
      <w:sz w:val="16"/>
      <w:szCs w:val="22"/>
    </w:rPr>
  </w:style>
  <w:style w:type="paragraph" w:customStyle="1" w:styleId="1CStyle192">
    <w:name w:val="1CStyle192"/>
    <w:uiPriority w:val="99"/>
    <w:rsid w:val="0010681D"/>
    <w:pPr>
      <w:spacing w:after="200" w:line="276" w:lineRule="auto"/>
    </w:pPr>
    <w:rPr>
      <w:rFonts w:ascii="Arial" w:eastAsia="Times New Roman" w:hAnsi="Arial"/>
      <w:sz w:val="16"/>
      <w:szCs w:val="22"/>
    </w:rPr>
  </w:style>
  <w:style w:type="paragraph" w:customStyle="1" w:styleId="1CStyle7">
    <w:name w:val="1CStyle7"/>
    <w:uiPriority w:val="99"/>
    <w:rsid w:val="0010681D"/>
    <w:pPr>
      <w:spacing w:after="200" w:line="276" w:lineRule="auto"/>
    </w:pPr>
    <w:rPr>
      <w:rFonts w:ascii="Arial" w:eastAsia="Times New Roman" w:hAnsi="Arial"/>
      <w:sz w:val="16"/>
      <w:szCs w:val="22"/>
    </w:rPr>
  </w:style>
  <w:style w:type="paragraph" w:customStyle="1" w:styleId="1CStyle5">
    <w:name w:val="1CStyle5"/>
    <w:uiPriority w:val="99"/>
    <w:rsid w:val="0010681D"/>
    <w:pPr>
      <w:spacing w:after="200" w:line="276" w:lineRule="auto"/>
    </w:pPr>
    <w:rPr>
      <w:rFonts w:ascii="Arial" w:eastAsia="Times New Roman" w:hAnsi="Arial"/>
      <w:sz w:val="16"/>
      <w:szCs w:val="22"/>
    </w:rPr>
  </w:style>
  <w:style w:type="paragraph" w:customStyle="1" w:styleId="1CStyle163">
    <w:name w:val="1CStyle163"/>
    <w:uiPriority w:val="99"/>
    <w:rsid w:val="0010681D"/>
    <w:pPr>
      <w:spacing w:after="200" w:line="276" w:lineRule="auto"/>
    </w:pPr>
    <w:rPr>
      <w:rFonts w:ascii="Arial" w:eastAsia="Times New Roman" w:hAnsi="Arial"/>
      <w:sz w:val="16"/>
      <w:szCs w:val="22"/>
    </w:rPr>
  </w:style>
  <w:style w:type="paragraph" w:customStyle="1" w:styleId="1CStyle4">
    <w:name w:val="1CStyle4"/>
    <w:uiPriority w:val="99"/>
    <w:rsid w:val="0010681D"/>
    <w:pPr>
      <w:spacing w:after="200" w:line="276" w:lineRule="auto"/>
    </w:pPr>
    <w:rPr>
      <w:rFonts w:ascii="Arial" w:eastAsia="Times New Roman" w:hAnsi="Arial"/>
      <w:sz w:val="16"/>
      <w:szCs w:val="22"/>
    </w:rPr>
  </w:style>
  <w:style w:type="paragraph" w:customStyle="1" w:styleId="1CStyle0">
    <w:name w:val="1CStyle0"/>
    <w:uiPriority w:val="99"/>
    <w:rsid w:val="0010681D"/>
    <w:pPr>
      <w:spacing w:after="200" w:line="276" w:lineRule="auto"/>
    </w:pPr>
    <w:rPr>
      <w:rFonts w:ascii="Arial" w:eastAsia="Times New Roman" w:hAnsi="Arial"/>
      <w:sz w:val="16"/>
      <w:szCs w:val="22"/>
    </w:rPr>
  </w:style>
  <w:style w:type="paragraph" w:customStyle="1" w:styleId="1CStyle193">
    <w:name w:val="1CStyle193"/>
    <w:uiPriority w:val="99"/>
    <w:rsid w:val="0010681D"/>
    <w:pPr>
      <w:spacing w:after="200" w:line="276" w:lineRule="auto"/>
    </w:pPr>
    <w:rPr>
      <w:rFonts w:ascii="Arial" w:eastAsia="Times New Roman" w:hAnsi="Arial"/>
      <w:sz w:val="16"/>
      <w:szCs w:val="22"/>
    </w:rPr>
  </w:style>
  <w:style w:type="paragraph" w:customStyle="1" w:styleId="1CStyle3">
    <w:name w:val="1CStyle3"/>
    <w:uiPriority w:val="99"/>
    <w:rsid w:val="0010681D"/>
    <w:pPr>
      <w:spacing w:after="200" w:line="276" w:lineRule="auto"/>
    </w:pPr>
    <w:rPr>
      <w:rFonts w:ascii="Arial" w:eastAsia="Times New Roman" w:hAnsi="Arial"/>
      <w:sz w:val="16"/>
      <w:szCs w:val="22"/>
    </w:rPr>
  </w:style>
  <w:style w:type="paragraph" w:customStyle="1" w:styleId="1CStyle164">
    <w:name w:val="1CStyle164"/>
    <w:uiPriority w:val="99"/>
    <w:rsid w:val="0010681D"/>
    <w:pPr>
      <w:spacing w:after="200" w:line="276" w:lineRule="auto"/>
    </w:pPr>
    <w:rPr>
      <w:rFonts w:ascii="Arial" w:eastAsia="Times New Roman" w:hAnsi="Arial"/>
      <w:sz w:val="16"/>
      <w:szCs w:val="22"/>
    </w:rPr>
  </w:style>
  <w:style w:type="paragraph" w:customStyle="1" w:styleId="1CStyle6">
    <w:name w:val="1CStyle6"/>
    <w:uiPriority w:val="99"/>
    <w:rsid w:val="0010681D"/>
    <w:pPr>
      <w:spacing w:after="200" w:line="276" w:lineRule="auto"/>
    </w:pPr>
    <w:rPr>
      <w:rFonts w:ascii="Arial" w:eastAsia="Times New Roman" w:hAnsi="Arial"/>
      <w:sz w:val="16"/>
      <w:szCs w:val="22"/>
    </w:rPr>
  </w:style>
  <w:style w:type="paragraph" w:customStyle="1" w:styleId="1CStyle191">
    <w:name w:val="1CStyle191"/>
    <w:uiPriority w:val="99"/>
    <w:rsid w:val="0010681D"/>
    <w:pPr>
      <w:spacing w:after="200" w:line="276" w:lineRule="auto"/>
    </w:pPr>
    <w:rPr>
      <w:rFonts w:ascii="Arial" w:eastAsia="Times New Roman" w:hAnsi="Arial"/>
      <w:sz w:val="16"/>
      <w:szCs w:val="22"/>
    </w:rPr>
  </w:style>
  <w:style w:type="paragraph" w:customStyle="1" w:styleId="1CStyle175">
    <w:name w:val="1CStyle175"/>
    <w:uiPriority w:val="99"/>
    <w:rsid w:val="0010681D"/>
    <w:pPr>
      <w:spacing w:after="200" w:line="276" w:lineRule="auto"/>
    </w:pPr>
    <w:rPr>
      <w:rFonts w:ascii="Arial" w:eastAsia="Times New Roman" w:hAnsi="Arial"/>
      <w:sz w:val="16"/>
      <w:szCs w:val="22"/>
    </w:rPr>
  </w:style>
  <w:style w:type="paragraph" w:customStyle="1" w:styleId="1CStyle166">
    <w:name w:val="1CStyle166"/>
    <w:uiPriority w:val="99"/>
    <w:rsid w:val="0010681D"/>
    <w:pPr>
      <w:spacing w:after="200" w:line="276" w:lineRule="auto"/>
    </w:pPr>
    <w:rPr>
      <w:rFonts w:ascii="Arial" w:eastAsia="Times New Roman" w:hAnsi="Arial"/>
      <w:sz w:val="16"/>
      <w:szCs w:val="22"/>
    </w:rPr>
  </w:style>
  <w:style w:type="paragraph" w:customStyle="1" w:styleId="1CStyle172">
    <w:name w:val="1CStyle172"/>
    <w:uiPriority w:val="99"/>
    <w:rsid w:val="0010681D"/>
    <w:pPr>
      <w:spacing w:after="200" w:line="276" w:lineRule="auto"/>
    </w:pPr>
    <w:rPr>
      <w:rFonts w:ascii="Arial" w:eastAsia="Times New Roman" w:hAnsi="Arial"/>
      <w:sz w:val="16"/>
      <w:szCs w:val="22"/>
    </w:rPr>
  </w:style>
  <w:style w:type="paragraph" w:customStyle="1" w:styleId="1CStyle170">
    <w:name w:val="1CStyle170"/>
    <w:uiPriority w:val="99"/>
    <w:rsid w:val="0010681D"/>
    <w:pPr>
      <w:spacing w:after="200" w:line="276" w:lineRule="auto"/>
    </w:pPr>
    <w:rPr>
      <w:rFonts w:ascii="Arial" w:eastAsia="Times New Roman" w:hAnsi="Arial"/>
      <w:sz w:val="16"/>
      <w:szCs w:val="22"/>
    </w:rPr>
  </w:style>
  <w:style w:type="paragraph" w:customStyle="1" w:styleId="1CStyle173">
    <w:name w:val="1CStyle173"/>
    <w:uiPriority w:val="99"/>
    <w:rsid w:val="0010681D"/>
    <w:pPr>
      <w:spacing w:after="200" w:line="276" w:lineRule="auto"/>
    </w:pPr>
    <w:rPr>
      <w:rFonts w:ascii="Arial" w:eastAsia="Times New Roman" w:hAnsi="Arial"/>
      <w:sz w:val="16"/>
      <w:szCs w:val="22"/>
    </w:rPr>
  </w:style>
  <w:style w:type="paragraph" w:customStyle="1" w:styleId="1CStyle157">
    <w:name w:val="1CStyle157"/>
    <w:uiPriority w:val="99"/>
    <w:rsid w:val="0010681D"/>
    <w:pPr>
      <w:spacing w:after="200" w:line="276" w:lineRule="auto"/>
    </w:pPr>
    <w:rPr>
      <w:rFonts w:ascii="Arial" w:eastAsia="Times New Roman" w:hAnsi="Arial"/>
      <w:sz w:val="16"/>
      <w:szCs w:val="22"/>
    </w:rPr>
  </w:style>
  <w:style w:type="paragraph" w:customStyle="1" w:styleId="1CStyle147">
    <w:name w:val="1CStyle147"/>
    <w:uiPriority w:val="99"/>
    <w:rsid w:val="0010681D"/>
    <w:pPr>
      <w:spacing w:after="200" w:line="276" w:lineRule="auto"/>
    </w:pPr>
    <w:rPr>
      <w:rFonts w:ascii="Arial" w:eastAsia="Times New Roman" w:hAnsi="Arial"/>
      <w:sz w:val="16"/>
      <w:szCs w:val="22"/>
    </w:rPr>
  </w:style>
  <w:style w:type="paragraph" w:customStyle="1" w:styleId="1CStyle152">
    <w:name w:val="1CStyle152"/>
    <w:uiPriority w:val="99"/>
    <w:rsid w:val="0010681D"/>
    <w:pPr>
      <w:spacing w:after="200" w:line="276" w:lineRule="auto"/>
    </w:pPr>
    <w:rPr>
      <w:rFonts w:ascii="Arial" w:eastAsia="Times New Roman" w:hAnsi="Arial"/>
      <w:sz w:val="16"/>
      <w:szCs w:val="22"/>
    </w:rPr>
  </w:style>
  <w:style w:type="paragraph" w:customStyle="1" w:styleId="1CStyle154">
    <w:name w:val="1CStyle154"/>
    <w:uiPriority w:val="99"/>
    <w:rsid w:val="0010681D"/>
    <w:pPr>
      <w:spacing w:after="200" w:line="276" w:lineRule="auto"/>
    </w:pPr>
    <w:rPr>
      <w:rFonts w:ascii="Arial" w:eastAsia="Times New Roman" w:hAnsi="Arial"/>
      <w:sz w:val="16"/>
      <w:szCs w:val="22"/>
    </w:rPr>
  </w:style>
  <w:style w:type="paragraph" w:customStyle="1" w:styleId="1CStyle12">
    <w:name w:val="1CStyle12"/>
    <w:uiPriority w:val="99"/>
    <w:rsid w:val="0010681D"/>
    <w:pPr>
      <w:spacing w:after="200" w:line="276" w:lineRule="auto"/>
    </w:pPr>
    <w:rPr>
      <w:rFonts w:ascii="Arial" w:eastAsia="Times New Roman" w:hAnsi="Arial"/>
      <w:sz w:val="16"/>
      <w:szCs w:val="22"/>
    </w:rPr>
  </w:style>
  <w:style w:type="paragraph" w:customStyle="1" w:styleId="1CStyle75">
    <w:name w:val="1CStyle75"/>
    <w:uiPriority w:val="99"/>
    <w:rsid w:val="0010681D"/>
    <w:pPr>
      <w:spacing w:after="200" w:line="276" w:lineRule="auto"/>
    </w:pPr>
    <w:rPr>
      <w:rFonts w:ascii="Arial" w:eastAsia="Times New Roman" w:hAnsi="Arial"/>
      <w:sz w:val="16"/>
      <w:szCs w:val="22"/>
    </w:rPr>
  </w:style>
  <w:style w:type="paragraph" w:customStyle="1" w:styleId="1CStyle205">
    <w:name w:val="1CStyle205"/>
    <w:uiPriority w:val="99"/>
    <w:rsid w:val="0010681D"/>
    <w:pPr>
      <w:spacing w:after="200" w:line="276" w:lineRule="auto"/>
    </w:pPr>
    <w:rPr>
      <w:rFonts w:ascii="Arial" w:eastAsia="Times New Roman" w:hAnsi="Arial"/>
      <w:sz w:val="16"/>
      <w:szCs w:val="22"/>
    </w:rPr>
  </w:style>
  <w:style w:type="paragraph" w:customStyle="1" w:styleId="1CStyle138">
    <w:name w:val="1CStyle138"/>
    <w:uiPriority w:val="99"/>
    <w:rsid w:val="0010681D"/>
    <w:pPr>
      <w:spacing w:after="200" w:line="276" w:lineRule="auto"/>
    </w:pPr>
    <w:rPr>
      <w:rFonts w:ascii="Arial" w:eastAsia="Times New Roman" w:hAnsi="Arial"/>
      <w:sz w:val="16"/>
      <w:szCs w:val="22"/>
    </w:rPr>
  </w:style>
  <w:style w:type="paragraph" w:customStyle="1" w:styleId="1CStyle28">
    <w:name w:val="1CStyle28"/>
    <w:uiPriority w:val="99"/>
    <w:rsid w:val="0010681D"/>
    <w:pPr>
      <w:spacing w:after="200" w:line="276" w:lineRule="auto"/>
    </w:pPr>
    <w:rPr>
      <w:rFonts w:ascii="Arial" w:eastAsia="Times New Roman" w:hAnsi="Arial"/>
      <w:sz w:val="16"/>
      <w:szCs w:val="22"/>
    </w:rPr>
  </w:style>
  <w:style w:type="paragraph" w:customStyle="1" w:styleId="1CStyle158">
    <w:name w:val="1CStyle158"/>
    <w:uiPriority w:val="99"/>
    <w:rsid w:val="0010681D"/>
    <w:pPr>
      <w:spacing w:after="200" w:line="276" w:lineRule="auto"/>
    </w:pPr>
    <w:rPr>
      <w:rFonts w:ascii="Arial" w:eastAsia="Times New Roman" w:hAnsi="Arial"/>
      <w:sz w:val="16"/>
      <w:szCs w:val="22"/>
    </w:rPr>
  </w:style>
  <w:style w:type="paragraph" w:customStyle="1" w:styleId="1CStyle159">
    <w:name w:val="1CStyle159"/>
    <w:uiPriority w:val="99"/>
    <w:rsid w:val="0010681D"/>
    <w:pPr>
      <w:spacing w:after="200" w:line="276" w:lineRule="auto"/>
    </w:pPr>
    <w:rPr>
      <w:rFonts w:ascii="Arial" w:eastAsia="Times New Roman" w:hAnsi="Arial"/>
      <w:sz w:val="16"/>
      <w:szCs w:val="22"/>
    </w:rPr>
  </w:style>
  <w:style w:type="paragraph" w:customStyle="1" w:styleId="1CStyle167">
    <w:name w:val="1CStyle167"/>
    <w:uiPriority w:val="99"/>
    <w:rsid w:val="0010681D"/>
    <w:pPr>
      <w:spacing w:after="200" w:line="276" w:lineRule="auto"/>
    </w:pPr>
    <w:rPr>
      <w:rFonts w:ascii="Arial" w:eastAsia="Times New Roman" w:hAnsi="Arial"/>
      <w:sz w:val="16"/>
      <w:szCs w:val="22"/>
    </w:rPr>
  </w:style>
  <w:style w:type="paragraph" w:customStyle="1" w:styleId="1CStyle149">
    <w:name w:val="1CStyle149"/>
    <w:uiPriority w:val="99"/>
    <w:rsid w:val="0010681D"/>
    <w:pPr>
      <w:spacing w:after="200" w:line="276" w:lineRule="auto"/>
    </w:pPr>
    <w:rPr>
      <w:rFonts w:ascii="Arial" w:eastAsia="Times New Roman" w:hAnsi="Arial"/>
      <w:sz w:val="16"/>
      <w:szCs w:val="22"/>
    </w:rPr>
  </w:style>
  <w:style w:type="paragraph" w:customStyle="1" w:styleId="1CStyle126">
    <w:name w:val="1CStyle126"/>
    <w:uiPriority w:val="99"/>
    <w:rsid w:val="0010681D"/>
    <w:pPr>
      <w:spacing w:after="200" w:line="276" w:lineRule="auto"/>
    </w:pPr>
    <w:rPr>
      <w:rFonts w:ascii="Arial" w:eastAsia="Times New Roman" w:hAnsi="Arial"/>
      <w:sz w:val="16"/>
      <w:szCs w:val="22"/>
    </w:rPr>
  </w:style>
  <w:style w:type="paragraph" w:customStyle="1" w:styleId="1CStyle127">
    <w:name w:val="1CStyle127"/>
    <w:uiPriority w:val="99"/>
    <w:rsid w:val="0010681D"/>
    <w:pPr>
      <w:spacing w:after="200" w:line="276" w:lineRule="auto"/>
    </w:pPr>
    <w:rPr>
      <w:rFonts w:ascii="Arial" w:eastAsia="Times New Roman" w:hAnsi="Arial"/>
      <w:sz w:val="16"/>
      <w:szCs w:val="22"/>
    </w:rPr>
  </w:style>
  <w:style w:type="paragraph" w:customStyle="1" w:styleId="1CStyle128">
    <w:name w:val="1CStyle128"/>
    <w:uiPriority w:val="99"/>
    <w:rsid w:val="0010681D"/>
    <w:pPr>
      <w:spacing w:after="200" w:line="276" w:lineRule="auto"/>
    </w:pPr>
    <w:rPr>
      <w:rFonts w:ascii="Arial" w:eastAsia="Times New Roman" w:hAnsi="Arial"/>
      <w:sz w:val="16"/>
      <w:szCs w:val="22"/>
    </w:rPr>
  </w:style>
  <w:style w:type="paragraph" w:customStyle="1" w:styleId="1CStyle129">
    <w:name w:val="1CStyle129"/>
    <w:uiPriority w:val="99"/>
    <w:rsid w:val="0010681D"/>
    <w:pPr>
      <w:spacing w:after="200" w:line="276" w:lineRule="auto"/>
    </w:pPr>
    <w:rPr>
      <w:rFonts w:ascii="Arial" w:eastAsia="Times New Roman" w:hAnsi="Arial"/>
      <w:sz w:val="16"/>
      <w:szCs w:val="22"/>
    </w:rPr>
  </w:style>
  <w:style w:type="paragraph" w:customStyle="1" w:styleId="1CStyle124">
    <w:name w:val="1CStyle124"/>
    <w:uiPriority w:val="99"/>
    <w:rsid w:val="0010681D"/>
    <w:pPr>
      <w:spacing w:after="200" w:line="276" w:lineRule="auto"/>
    </w:pPr>
    <w:rPr>
      <w:rFonts w:ascii="Arial" w:eastAsia="Times New Roman" w:hAnsi="Arial"/>
      <w:sz w:val="16"/>
      <w:szCs w:val="22"/>
    </w:rPr>
  </w:style>
  <w:style w:type="paragraph" w:customStyle="1" w:styleId="1CStyle179">
    <w:name w:val="1CStyle179"/>
    <w:uiPriority w:val="99"/>
    <w:rsid w:val="0010681D"/>
    <w:pPr>
      <w:spacing w:after="200" w:line="276" w:lineRule="auto"/>
    </w:pPr>
    <w:rPr>
      <w:rFonts w:ascii="Arial" w:eastAsia="Times New Roman" w:hAnsi="Arial"/>
      <w:sz w:val="16"/>
      <w:szCs w:val="22"/>
    </w:rPr>
  </w:style>
  <w:style w:type="paragraph" w:customStyle="1" w:styleId="1CStyle180">
    <w:name w:val="1CStyle180"/>
    <w:uiPriority w:val="99"/>
    <w:rsid w:val="0010681D"/>
    <w:pPr>
      <w:spacing w:after="200" w:line="276" w:lineRule="auto"/>
    </w:pPr>
    <w:rPr>
      <w:rFonts w:ascii="Arial" w:eastAsia="Times New Roman" w:hAnsi="Arial"/>
      <w:sz w:val="16"/>
      <w:szCs w:val="22"/>
    </w:rPr>
  </w:style>
  <w:style w:type="paragraph" w:customStyle="1" w:styleId="1CStyle182">
    <w:name w:val="1CStyle182"/>
    <w:uiPriority w:val="99"/>
    <w:rsid w:val="0010681D"/>
    <w:pPr>
      <w:spacing w:after="200" w:line="276" w:lineRule="auto"/>
    </w:pPr>
    <w:rPr>
      <w:rFonts w:ascii="Arial" w:eastAsia="Times New Roman" w:hAnsi="Arial"/>
      <w:sz w:val="16"/>
      <w:szCs w:val="22"/>
    </w:rPr>
  </w:style>
  <w:style w:type="paragraph" w:customStyle="1" w:styleId="1CStyle123">
    <w:name w:val="1CStyle123"/>
    <w:uiPriority w:val="99"/>
    <w:rsid w:val="0010681D"/>
    <w:pPr>
      <w:spacing w:after="200" w:line="276" w:lineRule="auto"/>
    </w:pPr>
    <w:rPr>
      <w:rFonts w:ascii="Arial" w:eastAsia="Times New Roman" w:hAnsi="Arial"/>
      <w:sz w:val="16"/>
      <w:szCs w:val="22"/>
    </w:rPr>
  </w:style>
  <w:style w:type="paragraph" w:customStyle="1" w:styleId="1CStyle176">
    <w:name w:val="1CStyle176"/>
    <w:uiPriority w:val="99"/>
    <w:rsid w:val="0010681D"/>
    <w:pPr>
      <w:spacing w:after="200" w:line="276" w:lineRule="auto"/>
    </w:pPr>
    <w:rPr>
      <w:rFonts w:ascii="Arial" w:eastAsia="Times New Roman" w:hAnsi="Arial"/>
      <w:sz w:val="16"/>
      <w:szCs w:val="22"/>
    </w:rPr>
  </w:style>
  <w:style w:type="paragraph" w:customStyle="1" w:styleId="1CStyle177">
    <w:name w:val="1CStyle177"/>
    <w:uiPriority w:val="99"/>
    <w:rsid w:val="0010681D"/>
    <w:pPr>
      <w:spacing w:after="200" w:line="276" w:lineRule="auto"/>
    </w:pPr>
    <w:rPr>
      <w:rFonts w:ascii="Arial" w:eastAsia="Times New Roman" w:hAnsi="Arial"/>
      <w:sz w:val="16"/>
      <w:szCs w:val="22"/>
    </w:rPr>
  </w:style>
  <w:style w:type="paragraph" w:customStyle="1" w:styleId="1CStyle26">
    <w:name w:val="1CStyle26"/>
    <w:uiPriority w:val="99"/>
    <w:rsid w:val="0010681D"/>
    <w:pPr>
      <w:spacing w:after="200" w:line="276" w:lineRule="auto"/>
      <w:jc w:val="center"/>
    </w:pPr>
    <w:rPr>
      <w:rFonts w:ascii="Arial" w:eastAsia="Times New Roman" w:hAnsi="Arial"/>
      <w:sz w:val="16"/>
      <w:szCs w:val="22"/>
    </w:rPr>
  </w:style>
  <w:style w:type="paragraph" w:customStyle="1" w:styleId="1CStyle19">
    <w:name w:val="1CStyle19"/>
    <w:uiPriority w:val="99"/>
    <w:rsid w:val="0010681D"/>
    <w:pPr>
      <w:spacing w:after="200" w:line="276" w:lineRule="auto"/>
      <w:jc w:val="center"/>
    </w:pPr>
    <w:rPr>
      <w:rFonts w:ascii="Arial" w:eastAsia="Times New Roman" w:hAnsi="Arial"/>
      <w:sz w:val="16"/>
      <w:szCs w:val="22"/>
    </w:rPr>
  </w:style>
  <w:style w:type="paragraph" w:customStyle="1" w:styleId="1CStyle24">
    <w:name w:val="1CStyle24"/>
    <w:uiPriority w:val="99"/>
    <w:rsid w:val="0010681D"/>
    <w:pPr>
      <w:spacing w:after="200" w:line="276" w:lineRule="auto"/>
      <w:jc w:val="center"/>
    </w:pPr>
    <w:rPr>
      <w:rFonts w:ascii="Arial" w:eastAsia="Times New Roman" w:hAnsi="Arial"/>
      <w:sz w:val="18"/>
      <w:szCs w:val="22"/>
    </w:rPr>
  </w:style>
  <w:style w:type="paragraph" w:customStyle="1" w:styleId="1CStyle34">
    <w:name w:val="1CStyle34"/>
    <w:uiPriority w:val="99"/>
    <w:rsid w:val="0010681D"/>
    <w:pPr>
      <w:spacing w:after="200" w:line="276" w:lineRule="auto"/>
      <w:jc w:val="center"/>
    </w:pPr>
    <w:rPr>
      <w:rFonts w:ascii="Arial" w:eastAsia="Times New Roman" w:hAnsi="Arial"/>
      <w:sz w:val="16"/>
      <w:szCs w:val="22"/>
    </w:rPr>
  </w:style>
  <w:style w:type="paragraph" w:customStyle="1" w:styleId="1CStyle9">
    <w:name w:val="1CStyle9"/>
    <w:uiPriority w:val="99"/>
    <w:rsid w:val="0010681D"/>
    <w:pPr>
      <w:spacing w:after="200" w:line="276" w:lineRule="auto"/>
      <w:jc w:val="center"/>
    </w:pPr>
    <w:rPr>
      <w:rFonts w:ascii="Arial" w:eastAsia="Times New Roman" w:hAnsi="Arial"/>
      <w:sz w:val="16"/>
      <w:szCs w:val="22"/>
    </w:rPr>
  </w:style>
  <w:style w:type="paragraph" w:customStyle="1" w:styleId="1CStyle8">
    <w:name w:val="1CStyle8"/>
    <w:uiPriority w:val="99"/>
    <w:rsid w:val="0010681D"/>
    <w:pPr>
      <w:spacing w:after="200" w:line="276" w:lineRule="auto"/>
      <w:jc w:val="center"/>
    </w:pPr>
    <w:rPr>
      <w:rFonts w:ascii="Arial" w:eastAsia="Times New Roman" w:hAnsi="Arial"/>
      <w:sz w:val="16"/>
      <w:szCs w:val="22"/>
    </w:rPr>
  </w:style>
  <w:style w:type="paragraph" w:customStyle="1" w:styleId="1CStyle25">
    <w:name w:val="1CStyle25"/>
    <w:uiPriority w:val="99"/>
    <w:rsid w:val="0010681D"/>
    <w:pPr>
      <w:spacing w:after="200" w:line="276" w:lineRule="auto"/>
      <w:jc w:val="center"/>
    </w:pPr>
    <w:rPr>
      <w:rFonts w:ascii="Arial" w:eastAsia="Times New Roman" w:hAnsi="Arial"/>
      <w:sz w:val="18"/>
      <w:szCs w:val="22"/>
    </w:rPr>
  </w:style>
  <w:style w:type="paragraph" w:customStyle="1" w:styleId="1CStyle108">
    <w:name w:val="1CStyle108"/>
    <w:uiPriority w:val="99"/>
    <w:rsid w:val="0010681D"/>
    <w:pPr>
      <w:spacing w:after="200" w:line="276" w:lineRule="auto"/>
    </w:pPr>
    <w:rPr>
      <w:rFonts w:ascii="Arial" w:eastAsia="Times New Roman" w:hAnsi="Arial"/>
      <w:sz w:val="16"/>
      <w:szCs w:val="22"/>
    </w:rPr>
  </w:style>
  <w:style w:type="paragraph" w:customStyle="1" w:styleId="1CStyle189">
    <w:name w:val="1CStyle189"/>
    <w:uiPriority w:val="99"/>
    <w:rsid w:val="0010681D"/>
    <w:pPr>
      <w:wordWrap w:val="0"/>
      <w:spacing w:after="200" w:line="276" w:lineRule="auto"/>
    </w:pPr>
    <w:rPr>
      <w:rFonts w:ascii="Arial" w:eastAsia="Times New Roman" w:hAnsi="Arial"/>
      <w:sz w:val="16"/>
      <w:szCs w:val="22"/>
    </w:rPr>
  </w:style>
  <w:style w:type="paragraph" w:customStyle="1" w:styleId="1CStyle207">
    <w:name w:val="1CStyle207"/>
    <w:uiPriority w:val="99"/>
    <w:rsid w:val="0010681D"/>
    <w:pPr>
      <w:wordWrap w:val="0"/>
      <w:spacing w:after="200" w:line="276" w:lineRule="auto"/>
    </w:pPr>
    <w:rPr>
      <w:rFonts w:ascii="Arial" w:eastAsia="Times New Roman" w:hAnsi="Arial"/>
      <w:sz w:val="16"/>
      <w:szCs w:val="22"/>
    </w:rPr>
  </w:style>
  <w:style w:type="paragraph" w:customStyle="1" w:styleId="1CStyle218">
    <w:name w:val="1CStyle218"/>
    <w:uiPriority w:val="99"/>
    <w:rsid w:val="0010681D"/>
    <w:pPr>
      <w:wordWrap w:val="0"/>
      <w:spacing w:after="200" w:line="276" w:lineRule="auto"/>
    </w:pPr>
    <w:rPr>
      <w:rFonts w:ascii="Arial" w:eastAsia="Times New Roman" w:hAnsi="Arial"/>
      <w:sz w:val="16"/>
      <w:szCs w:val="22"/>
    </w:rPr>
  </w:style>
  <w:style w:type="paragraph" w:customStyle="1" w:styleId="1CStyle212">
    <w:name w:val="1CStyle212"/>
    <w:uiPriority w:val="99"/>
    <w:rsid w:val="0010681D"/>
    <w:pPr>
      <w:spacing w:after="200" w:line="276" w:lineRule="auto"/>
    </w:pPr>
    <w:rPr>
      <w:rFonts w:ascii="Arial" w:eastAsia="Times New Roman" w:hAnsi="Arial"/>
      <w:sz w:val="16"/>
      <w:szCs w:val="22"/>
    </w:rPr>
  </w:style>
  <w:style w:type="paragraph" w:customStyle="1" w:styleId="1CStyle210">
    <w:name w:val="1CStyle210"/>
    <w:uiPriority w:val="99"/>
    <w:rsid w:val="0010681D"/>
    <w:pPr>
      <w:spacing w:after="200" w:line="276" w:lineRule="auto"/>
    </w:pPr>
    <w:rPr>
      <w:rFonts w:ascii="Arial" w:eastAsia="Times New Roman" w:hAnsi="Arial"/>
      <w:sz w:val="16"/>
      <w:szCs w:val="22"/>
    </w:rPr>
  </w:style>
  <w:style w:type="paragraph" w:customStyle="1" w:styleId="1CStyle197">
    <w:name w:val="1CStyle197"/>
    <w:uiPriority w:val="99"/>
    <w:rsid w:val="0010681D"/>
    <w:pPr>
      <w:spacing w:after="200" w:line="276" w:lineRule="auto"/>
    </w:pPr>
    <w:rPr>
      <w:rFonts w:ascii="Arial" w:eastAsia="Times New Roman" w:hAnsi="Arial"/>
      <w:sz w:val="16"/>
      <w:szCs w:val="22"/>
    </w:rPr>
  </w:style>
  <w:style w:type="paragraph" w:customStyle="1" w:styleId="1CStyle196">
    <w:name w:val="1CStyle196"/>
    <w:uiPriority w:val="99"/>
    <w:rsid w:val="0010681D"/>
    <w:pPr>
      <w:wordWrap w:val="0"/>
      <w:spacing w:after="200" w:line="276" w:lineRule="auto"/>
    </w:pPr>
    <w:rPr>
      <w:rFonts w:ascii="Arial" w:eastAsia="Times New Roman" w:hAnsi="Arial"/>
      <w:sz w:val="16"/>
      <w:szCs w:val="22"/>
    </w:rPr>
  </w:style>
  <w:style w:type="paragraph" w:customStyle="1" w:styleId="1CStyle63">
    <w:name w:val="1CStyle63"/>
    <w:uiPriority w:val="99"/>
    <w:rsid w:val="0010681D"/>
    <w:pPr>
      <w:wordWrap w:val="0"/>
      <w:spacing w:after="200" w:line="276" w:lineRule="auto"/>
    </w:pPr>
    <w:rPr>
      <w:rFonts w:ascii="Arial" w:eastAsia="Times New Roman" w:hAnsi="Arial"/>
      <w:b/>
      <w:sz w:val="16"/>
      <w:szCs w:val="22"/>
    </w:rPr>
  </w:style>
  <w:style w:type="paragraph" w:customStyle="1" w:styleId="1CStyle155">
    <w:name w:val="1CStyle155"/>
    <w:uiPriority w:val="99"/>
    <w:rsid w:val="0010681D"/>
    <w:pPr>
      <w:wordWrap w:val="0"/>
      <w:spacing w:after="200" w:line="276" w:lineRule="auto"/>
    </w:pPr>
    <w:rPr>
      <w:rFonts w:ascii="Arial" w:eastAsia="Times New Roman" w:hAnsi="Arial"/>
      <w:sz w:val="16"/>
      <w:szCs w:val="22"/>
    </w:rPr>
  </w:style>
  <w:style w:type="paragraph" w:customStyle="1" w:styleId="1CStyle38">
    <w:name w:val="1CStyle38"/>
    <w:uiPriority w:val="99"/>
    <w:rsid w:val="0010681D"/>
    <w:pPr>
      <w:wordWrap w:val="0"/>
      <w:spacing w:after="200" w:line="276" w:lineRule="auto"/>
    </w:pPr>
    <w:rPr>
      <w:rFonts w:ascii="Arial" w:eastAsia="Times New Roman" w:hAnsi="Arial"/>
      <w:b/>
      <w:sz w:val="16"/>
      <w:szCs w:val="22"/>
    </w:rPr>
  </w:style>
  <w:style w:type="paragraph" w:customStyle="1" w:styleId="1CStyle168">
    <w:name w:val="1CStyle168"/>
    <w:uiPriority w:val="99"/>
    <w:rsid w:val="0010681D"/>
    <w:pPr>
      <w:wordWrap w:val="0"/>
      <w:spacing w:after="200" w:line="276" w:lineRule="auto"/>
    </w:pPr>
    <w:rPr>
      <w:rFonts w:ascii="Arial" w:eastAsia="Times New Roman" w:hAnsi="Arial"/>
      <w:sz w:val="16"/>
      <w:szCs w:val="22"/>
    </w:rPr>
  </w:style>
  <w:style w:type="paragraph" w:customStyle="1" w:styleId="1CStyle150">
    <w:name w:val="1CStyle150"/>
    <w:uiPriority w:val="99"/>
    <w:rsid w:val="0010681D"/>
    <w:pPr>
      <w:wordWrap w:val="0"/>
      <w:spacing w:after="200" w:line="276" w:lineRule="auto"/>
    </w:pPr>
    <w:rPr>
      <w:rFonts w:ascii="Arial" w:eastAsia="Times New Roman" w:hAnsi="Arial"/>
      <w:sz w:val="16"/>
      <w:szCs w:val="22"/>
    </w:rPr>
  </w:style>
  <w:style w:type="paragraph" w:customStyle="1" w:styleId="1CStyle186">
    <w:name w:val="1CStyle186"/>
    <w:uiPriority w:val="99"/>
    <w:rsid w:val="0010681D"/>
    <w:pPr>
      <w:spacing w:after="200" w:line="276" w:lineRule="auto"/>
    </w:pPr>
    <w:rPr>
      <w:rFonts w:ascii="Arial" w:eastAsia="Times New Roman" w:hAnsi="Arial"/>
      <w:sz w:val="16"/>
      <w:szCs w:val="22"/>
    </w:rPr>
  </w:style>
  <w:style w:type="paragraph" w:customStyle="1" w:styleId="1CStyle220">
    <w:name w:val="1CStyle220"/>
    <w:uiPriority w:val="99"/>
    <w:rsid w:val="0010681D"/>
    <w:pPr>
      <w:wordWrap w:val="0"/>
      <w:spacing w:after="200" w:line="276" w:lineRule="auto"/>
    </w:pPr>
    <w:rPr>
      <w:rFonts w:ascii="Arial" w:eastAsia="Times New Roman" w:hAnsi="Arial"/>
      <w:sz w:val="16"/>
      <w:szCs w:val="22"/>
    </w:rPr>
  </w:style>
  <w:style w:type="paragraph" w:customStyle="1" w:styleId="1CStyle169">
    <w:name w:val="1CStyle169"/>
    <w:uiPriority w:val="99"/>
    <w:rsid w:val="0010681D"/>
    <w:pPr>
      <w:spacing w:after="200" w:line="276" w:lineRule="auto"/>
    </w:pPr>
    <w:rPr>
      <w:rFonts w:ascii="Arial" w:eastAsia="Times New Roman" w:hAnsi="Arial"/>
      <w:sz w:val="16"/>
      <w:szCs w:val="22"/>
    </w:rPr>
  </w:style>
  <w:style w:type="paragraph" w:customStyle="1" w:styleId="1CStyle171">
    <w:name w:val="1CStyle171"/>
    <w:uiPriority w:val="99"/>
    <w:rsid w:val="0010681D"/>
    <w:pPr>
      <w:spacing w:after="200" w:line="276" w:lineRule="auto"/>
    </w:pPr>
    <w:rPr>
      <w:rFonts w:ascii="Arial" w:eastAsia="Times New Roman" w:hAnsi="Arial"/>
      <w:sz w:val="16"/>
      <w:szCs w:val="22"/>
    </w:rPr>
  </w:style>
  <w:style w:type="paragraph" w:customStyle="1" w:styleId="1CStyle151">
    <w:name w:val="1CStyle151"/>
    <w:uiPriority w:val="99"/>
    <w:rsid w:val="0010681D"/>
    <w:pPr>
      <w:spacing w:after="200" w:line="276" w:lineRule="auto"/>
    </w:pPr>
    <w:rPr>
      <w:rFonts w:ascii="Arial" w:eastAsia="Times New Roman" w:hAnsi="Arial"/>
      <w:sz w:val="16"/>
      <w:szCs w:val="22"/>
    </w:rPr>
  </w:style>
  <w:style w:type="paragraph" w:customStyle="1" w:styleId="1CStyle153">
    <w:name w:val="1CStyle153"/>
    <w:uiPriority w:val="99"/>
    <w:rsid w:val="0010681D"/>
    <w:pPr>
      <w:spacing w:after="200" w:line="276" w:lineRule="auto"/>
    </w:pPr>
    <w:rPr>
      <w:rFonts w:ascii="Arial" w:eastAsia="Times New Roman" w:hAnsi="Arial"/>
      <w:sz w:val="16"/>
      <w:szCs w:val="22"/>
    </w:rPr>
  </w:style>
  <w:style w:type="paragraph" w:customStyle="1" w:styleId="1CStyle156">
    <w:name w:val="1CStyle156"/>
    <w:uiPriority w:val="99"/>
    <w:rsid w:val="0010681D"/>
    <w:pPr>
      <w:spacing w:after="200" w:line="276" w:lineRule="auto"/>
    </w:pPr>
    <w:rPr>
      <w:rFonts w:ascii="Arial" w:eastAsia="Times New Roman" w:hAnsi="Arial"/>
      <w:sz w:val="16"/>
      <w:szCs w:val="22"/>
    </w:rPr>
  </w:style>
  <w:style w:type="paragraph" w:customStyle="1" w:styleId="1CStyle125">
    <w:name w:val="1CStyle125"/>
    <w:uiPriority w:val="99"/>
    <w:rsid w:val="0010681D"/>
    <w:pPr>
      <w:wordWrap w:val="0"/>
      <w:spacing w:after="200" w:line="276" w:lineRule="auto"/>
    </w:pPr>
    <w:rPr>
      <w:rFonts w:ascii="Arial" w:eastAsia="Times New Roman" w:hAnsi="Arial"/>
      <w:b/>
      <w:sz w:val="16"/>
      <w:szCs w:val="22"/>
    </w:rPr>
  </w:style>
  <w:style w:type="paragraph" w:customStyle="1" w:styleId="1CStyle135">
    <w:name w:val="1CStyle135"/>
    <w:uiPriority w:val="99"/>
    <w:rsid w:val="0010681D"/>
    <w:pPr>
      <w:wordWrap w:val="0"/>
      <w:spacing w:after="200" w:line="276" w:lineRule="auto"/>
    </w:pPr>
    <w:rPr>
      <w:rFonts w:ascii="Arial" w:eastAsia="Times New Roman" w:hAnsi="Arial"/>
      <w:sz w:val="16"/>
      <w:szCs w:val="22"/>
    </w:rPr>
  </w:style>
  <w:style w:type="paragraph" w:customStyle="1" w:styleId="1CStyle134">
    <w:name w:val="1CStyle134"/>
    <w:uiPriority w:val="99"/>
    <w:rsid w:val="0010681D"/>
    <w:pPr>
      <w:wordWrap w:val="0"/>
      <w:spacing w:after="200" w:line="276" w:lineRule="auto"/>
    </w:pPr>
    <w:rPr>
      <w:rFonts w:ascii="Arial" w:eastAsia="Times New Roman" w:hAnsi="Arial"/>
      <w:sz w:val="16"/>
      <w:szCs w:val="22"/>
    </w:rPr>
  </w:style>
  <w:style w:type="paragraph" w:customStyle="1" w:styleId="1CStyle136">
    <w:name w:val="1CStyle136"/>
    <w:uiPriority w:val="99"/>
    <w:rsid w:val="0010681D"/>
    <w:pPr>
      <w:wordWrap w:val="0"/>
      <w:spacing w:after="200" w:line="276" w:lineRule="auto"/>
    </w:pPr>
    <w:rPr>
      <w:rFonts w:ascii="Arial" w:eastAsia="Times New Roman" w:hAnsi="Arial"/>
      <w:sz w:val="16"/>
      <w:szCs w:val="22"/>
    </w:rPr>
  </w:style>
  <w:style w:type="paragraph" w:customStyle="1" w:styleId="1CStyle208">
    <w:name w:val="1CStyle208"/>
    <w:uiPriority w:val="99"/>
    <w:rsid w:val="0010681D"/>
    <w:pPr>
      <w:wordWrap w:val="0"/>
      <w:spacing w:after="200" w:line="276" w:lineRule="auto"/>
      <w:jc w:val="right"/>
    </w:pPr>
    <w:rPr>
      <w:rFonts w:ascii="Arial" w:eastAsia="Times New Roman" w:hAnsi="Arial"/>
      <w:sz w:val="16"/>
      <w:szCs w:val="22"/>
    </w:rPr>
  </w:style>
  <w:style w:type="paragraph" w:customStyle="1" w:styleId="1CStyle225">
    <w:name w:val="1CStyle225"/>
    <w:uiPriority w:val="99"/>
    <w:rsid w:val="0010681D"/>
    <w:pPr>
      <w:wordWrap w:val="0"/>
      <w:spacing w:after="200" w:line="276" w:lineRule="auto"/>
      <w:jc w:val="center"/>
    </w:pPr>
    <w:rPr>
      <w:rFonts w:ascii="Arial" w:eastAsia="Times New Roman" w:hAnsi="Arial"/>
      <w:sz w:val="16"/>
      <w:szCs w:val="22"/>
    </w:rPr>
  </w:style>
  <w:style w:type="paragraph" w:customStyle="1" w:styleId="1CStyle204">
    <w:name w:val="1CStyle204"/>
    <w:uiPriority w:val="99"/>
    <w:rsid w:val="0010681D"/>
    <w:pPr>
      <w:wordWrap w:val="0"/>
      <w:spacing w:after="200" w:line="276" w:lineRule="auto"/>
      <w:jc w:val="right"/>
    </w:pPr>
    <w:rPr>
      <w:rFonts w:ascii="Arial" w:eastAsia="Times New Roman" w:hAnsi="Arial"/>
      <w:sz w:val="16"/>
      <w:szCs w:val="22"/>
    </w:rPr>
  </w:style>
  <w:style w:type="paragraph" w:customStyle="1" w:styleId="1CStyle23">
    <w:name w:val="1CStyle23"/>
    <w:uiPriority w:val="99"/>
    <w:rsid w:val="0010681D"/>
    <w:pPr>
      <w:spacing w:after="200" w:line="276" w:lineRule="auto"/>
      <w:jc w:val="center"/>
    </w:pPr>
    <w:rPr>
      <w:rFonts w:ascii="Arial" w:eastAsia="Times New Roman" w:hAnsi="Arial"/>
      <w:sz w:val="18"/>
      <w:szCs w:val="22"/>
    </w:rPr>
  </w:style>
  <w:style w:type="paragraph" w:customStyle="1" w:styleId="1CStyle44">
    <w:name w:val="1CStyle44"/>
    <w:uiPriority w:val="99"/>
    <w:rsid w:val="0010681D"/>
    <w:pPr>
      <w:spacing w:after="200" w:line="276" w:lineRule="auto"/>
    </w:pPr>
    <w:rPr>
      <w:rFonts w:ascii="Arial" w:eastAsia="Times New Roman" w:hAnsi="Arial"/>
      <w:szCs w:val="22"/>
    </w:rPr>
  </w:style>
  <w:style w:type="paragraph" w:customStyle="1" w:styleId="1CStyle49">
    <w:name w:val="1CStyle49"/>
    <w:uiPriority w:val="99"/>
    <w:rsid w:val="0010681D"/>
    <w:pPr>
      <w:spacing w:after="200" w:line="276" w:lineRule="auto"/>
    </w:pPr>
    <w:rPr>
      <w:rFonts w:ascii="Arial" w:eastAsia="Times New Roman" w:hAnsi="Arial"/>
      <w:sz w:val="12"/>
      <w:szCs w:val="22"/>
    </w:rPr>
  </w:style>
  <w:style w:type="paragraph" w:customStyle="1" w:styleId="1CStyle148">
    <w:name w:val="1CStyle148"/>
    <w:uiPriority w:val="99"/>
    <w:rsid w:val="0010681D"/>
    <w:pPr>
      <w:spacing w:after="200" w:line="276" w:lineRule="auto"/>
    </w:pPr>
    <w:rPr>
      <w:rFonts w:ascii="Arial" w:eastAsia="Times New Roman" w:hAnsi="Arial"/>
      <w:sz w:val="16"/>
      <w:szCs w:val="22"/>
    </w:rPr>
  </w:style>
  <w:style w:type="paragraph" w:customStyle="1" w:styleId="1CStyle11">
    <w:name w:val="1CStyle11"/>
    <w:uiPriority w:val="99"/>
    <w:rsid w:val="0010681D"/>
    <w:pPr>
      <w:spacing w:after="200" w:line="276" w:lineRule="auto"/>
    </w:pPr>
    <w:rPr>
      <w:rFonts w:ascii="Arial" w:eastAsia="Times New Roman" w:hAnsi="Arial"/>
      <w:sz w:val="18"/>
      <w:szCs w:val="22"/>
    </w:rPr>
  </w:style>
  <w:style w:type="paragraph" w:customStyle="1" w:styleId="1CStyle57">
    <w:name w:val="1CStyle57"/>
    <w:uiPriority w:val="99"/>
    <w:rsid w:val="0010681D"/>
    <w:pPr>
      <w:spacing w:after="200" w:line="276" w:lineRule="auto"/>
    </w:pPr>
    <w:rPr>
      <w:rFonts w:ascii="Arial" w:eastAsia="Times New Roman" w:hAnsi="Arial"/>
      <w:sz w:val="16"/>
      <w:szCs w:val="22"/>
    </w:rPr>
  </w:style>
  <w:style w:type="paragraph" w:customStyle="1" w:styleId="1CStyle66">
    <w:name w:val="1CStyle66"/>
    <w:uiPriority w:val="99"/>
    <w:rsid w:val="0010681D"/>
    <w:pPr>
      <w:spacing w:after="200" w:line="276" w:lineRule="auto"/>
    </w:pPr>
    <w:rPr>
      <w:rFonts w:ascii="Arial" w:eastAsia="Times New Roman" w:hAnsi="Arial"/>
      <w:sz w:val="16"/>
      <w:szCs w:val="22"/>
    </w:rPr>
  </w:style>
  <w:style w:type="paragraph" w:customStyle="1" w:styleId="1CStyle68">
    <w:name w:val="1CStyle68"/>
    <w:uiPriority w:val="99"/>
    <w:rsid w:val="0010681D"/>
    <w:pPr>
      <w:spacing w:after="200" w:line="276" w:lineRule="auto"/>
    </w:pPr>
    <w:rPr>
      <w:rFonts w:ascii="Arial" w:eastAsia="Times New Roman" w:hAnsi="Arial"/>
      <w:sz w:val="16"/>
      <w:szCs w:val="22"/>
    </w:rPr>
  </w:style>
  <w:style w:type="paragraph" w:customStyle="1" w:styleId="1CStyle118">
    <w:name w:val="1CStyle118"/>
    <w:uiPriority w:val="99"/>
    <w:rsid w:val="0010681D"/>
    <w:pPr>
      <w:wordWrap w:val="0"/>
      <w:spacing w:after="200" w:line="276" w:lineRule="auto"/>
    </w:pPr>
    <w:rPr>
      <w:rFonts w:ascii="Arial" w:eastAsia="Times New Roman" w:hAnsi="Arial"/>
      <w:sz w:val="16"/>
      <w:szCs w:val="22"/>
    </w:rPr>
  </w:style>
  <w:style w:type="paragraph" w:customStyle="1" w:styleId="1CStyle113">
    <w:name w:val="1CStyle113"/>
    <w:uiPriority w:val="99"/>
    <w:rsid w:val="0010681D"/>
    <w:pPr>
      <w:wordWrap w:val="0"/>
      <w:spacing w:after="200" w:line="276" w:lineRule="auto"/>
    </w:pPr>
    <w:rPr>
      <w:rFonts w:ascii="Arial" w:eastAsia="Times New Roman" w:hAnsi="Arial"/>
      <w:sz w:val="16"/>
      <w:szCs w:val="22"/>
    </w:rPr>
  </w:style>
  <w:style w:type="paragraph" w:customStyle="1" w:styleId="1CStyle117">
    <w:name w:val="1CStyle117"/>
    <w:uiPriority w:val="99"/>
    <w:rsid w:val="0010681D"/>
    <w:pPr>
      <w:wordWrap w:val="0"/>
      <w:spacing w:after="200" w:line="276" w:lineRule="auto"/>
    </w:pPr>
    <w:rPr>
      <w:rFonts w:ascii="Arial" w:eastAsia="Times New Roman" w:hAnsi="Arial"/>
      <w:sz w:val="16"/>
      <w:szCs w:val="22"/>
    </w:rPr>
  </w:style>
  <w:style w:type="paragraph" w:customStyle="1" w:styleId="1CStyle121">
    <w:name w:val="1CStyle121"/>
    <w:uiPriority w:val="99"/>
    <w:rsid w:val="0010681D"/>
    <w:pPr>
      <w:spacing w:after="200" w:line="276" w:lineRule="auto"/>
    </w:pPr>
    <w:rPr>
      <w:rFonts w:ascii="Arial" w:eastAsia="Times New Roman" w:hAnsi="Arial"/>
      <w:sz w:val="16"/>
      <w:szCs w:val="22"/>
    </w:rPr>
  </w:style>
  <w:style w:type="paragraph" w:customStyle="1" w:styleId="1CStyle110">
    <w:name w:val="1CStyle110"/>
    <w:uiPriority w:val="99"/>
    <w:rsid w:val="0010681D"/>
    <w:pPr>
      <w:spacing w:after="200" w:line="276" w:lineRule="auto"/>
    </w:pPr>
    <w:rPr>
      <w:rFonts w:ascii="Arial" w:eastAsia="Times New Roman" w:hAnsi="Arial"/>
      <w:sz w:val="16"/>
      <w:szCs w:val="22"/>
    </w:rPr>
  </w:style>
  <w:style w:type="paragraph" w:customStyle="1" w:styleId="1CStyle120">
    <w:name w:val="1CStyle120"/>
    <w:uiPriority w:val="99"/>
    <w:rsid w:val="0010681D"/>
    <w:pPr>
      <w:spacing w:after="200" w:line="276" w:lineRule="auto"/>
    </w:pPr>
    <w:rPr>
      <w:rFonts w:ascii="Arial" w:eastAsia="Times New Roman" w:hAnsi="Arial"/>
      <w:sz w:val="16"/>
      <w:szCs w:val="22"/>
    </w:rPr>
  </w:style>
  <w:style w:type="paragraph" w:customStyle="1" w:styleId="1CStyle112">
    <w:name w:val="1CStyle112"/>
    <w:uiPriority w:val="99"/>
    <w:rsid w:val="0010681D"/>
    <w:pPr>
      <w:wordWrap w:val="0"/>
      <w:spacing w:after="200" w:line="276" w:lineRule="auto"/>
    </w:pPr>
    <w:rPr>
      <w:rFonts w:ascii="Arial" w:eastAsia="Times New Roman" w:hAnsi="Arial"/>
      <w:sz w:val="16"/>
      <w:szCs w:val="22"/>
    </w:rPr>
  </w:style>
  <w:style w:type="paragraph" w:customStyle="1" w:styleId="1CStyle122">
    <w:name w:val="1CStyle122"/>
    <w:uiPriority w:val="99"/>
    <w:rsid w:val="0010681D"/>
    <w:pPr>
      <w:spacing w:after="200" w:line="276" w:lineRule="auto"/>
    </w:pPr>
    <w:rPr>
      <w:rFonts w:ascii="Arial" w:eastAsia="Times New Roman" w:hAnsi="Arial"/>
      <w:sz w:val="16"/>
      <w:szCs w:val="22"/>
    </w:rPr>
  </w:style>
  <w:style w:type="paragraph" w:customStyle="1" w:styleId="1CStyle111">
    <w:name w:val="1CStyle111"/>
    <w:uiPriority w:val="99"/>
    <w:rsid w:val="0010681D"/>
    <w:pPr>
      <w:spacing w:after="200" w:line="276" w:lineRule="auto"/>
    </w:pPr>
    <w:rPr>
      <w:rFonts w:ascii="Arial" w:eastAsia="Times New Roman" w:hAnsi="Arial"/>
      <w:sz w:val="16"/>
      <w:szCs w:val="22"/>
    </w:rPr>
  </w:style>
  <w:style w:type="paragraph" w:customStyle="1" w:styleId="1CStyle209">
    <w:name w:val="1CStyle209"/>
    <w:uiPriority w:val="99"/>
    <w:rsid w:val="0010681D"/>
    <w:pPr>
      <w:wordWrap w:val="0"/>
      <w:spacing w:after="200" w:line="276" w:lineRule="auto"/>
      <w:jc w:val="right"/>
    </w:pPr>
    <w:rPr>
      <w:rFonts w:ascii="Arial" w:eastAsia="Times New Roman" w:hAnsi="Arial"/>
      <w:sz w:val="16"/>
      <w:szCs w:val="22"/>
    </w:rPr>
  </w:style>
  <w:style w:type="paragraph" w:customStyle="1" w:styleId="1CStyle198">
    <w:name w:val="1CStyle198"/>
    <w:uiPriority w:val="99"/>
    <w:rsid w:val="0010681D"/>
    <w:pPr>
      <w:wordWrap w:val="0"/>
      <w:spacing w:after="200" w:line="276" w:lineRule="auto"/>
      <w:jc w:val="center"/>
    </w:pPr>
    <w:rPr>
      <w:rFonts w:ascii="Arial" w:eastAsia="Times New Roman" w:hAnsi="Arial"/>
      <w:sz w:val="16"/>
      <w:szCs w:val="22"/>
    </w:rPr>
  </w:style>
  <w:style w:type="paragraph" w:customStyle="1" w:styleId="1CStyle223">
    <w:name w:val="1CStyle223"/>
    <w:uiPriority w:val="99"/>
    <w:rsid w:val="0010681D"/>
    <w:pPr>
      <w:wordWrap w:val="0"/>
      <w:spacing w:after="200" w:line="276" w:lineRule="auto"/>
      <w:jc w:val="right"/>
    </w:pPr>
    <w:rPr>
      <w:rFonts w:ascii="Arial" w:eastAsia="Times New Roman" w:hAnsi="Arial"/>
      <w:sz w:val="16"/>
      <w:szCs w:val="22"/>
    </w:rPr>
  </w:style>
  <w:style w:type="paragraph" w:customStyle="1" w:styleId="1CStyle98">
    <w:name w:val="1CStyle98"/>
    <w:uiPriority w:val="99"/>
    <w:rsid w:val="0010681D"/>
    <w:pPr>
      <w:wordWrap w:val="0"/>
      <w:spacing w:after="200" w:line="276" w:lineRule="auto"/>
      <w:jc w:val="center"/>
    </w:pPr>
    <w:rPr>
      <w:rFonts w:ascii="Arial" w:eastAsia="Times New Roman" w:hAnsi="Arial"/>
      <w:sz w:val="12"/>
      <w:szCs w:val="22"/>
    </w:rPr>
  </w:style>
  <w:style w:type="paragraph" w:customStyle="1" w:styleId="1CStyle103">
    <w:name w:val="1CStyle103"/>
    <w:uiPriority w:val="99"/>
    <w:rsid w:val="0010681D"/>
    <w:pPr>
      <w:wordWrap w:val="0"/>
      <w:spacing w:after="200" w:line="276" w:lineRule="auto"/>
      <w:jc w:val="center"/>
    </w:pPr>
    <w:rPr>
      <w:rFonts w:ascii="Arial" w:eastAsia="Times New Roman" w:hAnsi="Arial"/>
      <w:sz w:val="12"/>
      <w:szCs w:val="22"/>
    </w:rPr>
  </w:style>
  <w:style w:type="paragraph" w:customStyle="1" w:styleId="1CStyle99">
    <w:name w:val="1CStyle99"/>
    <w:uiPriority w:val="99"/>
    <w:rsid w:val="0010681D"/>
    <w:pPr>
      <w:wordWrap w:val="0"/>
      <w:spacing w:after="200" w:line="276" w:lineRule="auto"/>
      <w:jc w:val="center"/>
    </w:pPr>
    <w:rPr>
      <w:rFonts w:ascii="Arial" w:eastAsia="Times New Roman" w:hAnsi="Arial"/>
      <w:sz w:val="12"/>
      <w:szCs w:val="22"/>
    </w:rPr>
  </w:style>
  <w:style w:type="paragraph" w:customStyle="1" w:styleId="1CStyle100">
    <w:name w:val="1CStyle100"/>
    <w:uiPriority w:val="99"/>
    <w:rsid w:val="0010681D"/>
    <w:pPr>
      <w:wordWrap w:val="0"/>
      <w:spacing w:after="200" w:line="276" w:lineRule="auto"/>
      <w:jc w:val="center"/>
    </w:pPr>
    <w:rPr>
      <w:rFonts w:ascii="Arial" w:eastAsia="Times New Roman" w:hAnsi="Arial"/>
      <w:sz w:val="12"/>
      <w:szCs w:val="22"/>
    </w:rPr>
  </w:style>
  <w:style w:type="paragraph" w:customStyle="1" w:styleId="1CStyle101">
    <w:name w:val="1CStyle101"/>
    <w:uiPriority w:val="99"/>
    <w:rsid w:val="0010681D"/>
    <w:pPr>
      <w:wordWrap w:val="0"/>
      <w:spacing w:after="200" w:line="276" w:lineRule="auto"/>
      <w:jc w:val="center"/>
    </w:pPr>
    <w:rPr>
      <w:rFonts w:ascii="Arial" w:eastAsia="Times New Roman" w:hAnsi="Arial"/>
      <w:sz w:val="12"/>
      <w:szCs w:val="22"/>
    </w:rPr>
  </w:style>
  <w:style w:type="paragraph" w:customStyle="1" w:styleId="1CStyle104">
    <w:name w:val="1CStyle104"/>
    <w:uiPriority w:val="99"/>
    <w:rsid w:val="0010681D"/>
    <w:pPr>
      <w:wordWrap w:val="0"/>
      <w:spacing w:after="200" w:line="276" w:lineRule="auto"/>
      <w:jc w:val="center"/>
    </w:pPr>
    <w:rPr>
      <w:rFonts w:ascii="Arial" w:eastAsia="Times New Roman" w:hAnsi="Arial"/>
      <w:sz w:val="12"/>
      <w:szCs w:val="22"/>
    </w:rPr>
  </w:style>
  <w:style w:type="paragraph" w:customStyle="1" w:styleId="1CStyle106">
    <w:name w:val="1CStyle106"/>
    <w:uiPriority w:val="99"/>
    <w:rsid w:val="0010681D"/>
    <w:pPr>
      <w:wordWrap w:val="0"/>
      <w:spacing w:after="200" w:line="276" w:lineRule="auto"/>
      <w:jc w:val="center"/>
    </w:pPr>
    <w:rPr>
      <w:rFonts w:ascii="Arial" w:eastAsia="Times New Roman" w:hAnsi="Arial"/>
      <w:sz w:val="12"/>
      <w:szCs w:val="22"/>
    </w:rPr>
  </w:style>
  <w:style w:type="paragraph" w:customStyle="1" w:styleId="1CStyle102">
    <w:name w:val="1CStyle102"/>
    <w:uiPriority w:val="99"/>
    <w:rsid w:val="0010681D"/>
    <w:pPr>
      <w:wordWrap w:val="0"/>
      <w:spacing w:after="200" w:line="276" w:lineRule="auto"/>
      <w:jc w:val="center"/>
    </w:pPr>
    <w:rPr>
      <w:rFonts w:ascii="Arial" w:eastAsia="Times New Roman" w:hAnsi="Arial"/>
      <w:sz w:val="12"/>
      <w:szCs w:val="22"/>
    </w:rPr>
  </w:style>
  <w:style w:type="paragraph" w:customStyle="1" w:styleId="1CStyle97">
    <w:name w:val="1CStyle97"/>
    <w:uiPriority w:val="99"/>
    <w:rsid w:val="0010681D"/>
    <w:pPr>
      <w:wordWrap w:val="0"/>
      <w:spacing w:after="200" w:line="276" w:lineRule="auto"/>
      <w:jc w:val="center"/>
    </w:pPr>
    <w:rPr>
      <w:rFonts w:ascii="Arial" w:eastAsia="Times New Roman" w:hAnsi="Arial"/>
      <w:sz w:val="12"/>
      <w:szCs w:val="22"/>
    </w:rPr>
  </w:style>
  <w:style w:type="paragraph" w:customStyle="1" w:styleId="1CStyle105">
    <w:name w:val="1CStyle105"/>
    <w:uiPriority w:val="99"/>
    <w:rsid w:val="0010681D"/>
    <w:pPr>
      <w:wordWrap w:val="0"/>
      <w:spacing w:after="200" w:line="276" w:lineRule="auto"/>
      <w:jc w:val="center"/>
    </w:pPr>
    <w:rPr>
      <w:rFonts w:ascii="Arial" w:eastAsia="Times New Roman" w:hAnsi="Arial"/>
      <w:sz w:val="12"/>
      <w:szCs w:val="22"/>
    </w:rPr>
  </w:style>
  <w:style w:type="paragraph" w:customStyle="1" w:styleId="1CStyle107">
    <w:name w:val="1CStyle107"/>
    <w:uiPriority w:val="99"/>
    <w:rsid w:val="0010681D"/>
    <w:pPr>
      <w:wordWrap w:val="0"/>
      <w:spacing w:after="200" w:line="276" w:lineRule="auto"/>
      <w:jc w:val="center"/>
    </w:pPr>
    <w:rPr>
      <w:rFonts w:ascii="Arial" w:eastAsia="Times New Roman" w:hAnsi="Arial"/>
      <w:sz w:val="12"/>
      <w:szCs w:val="22"/>
    </w:rPr>
  </w:style>
  <w:style w:type="paragraph" w:customStyle="1" w:styleId="1CStyle18">
    <w:name w:val="1CStyle18"/>
    <w:uiPriority w:val="99"/>
    <w:rsid w:val="0010681D"/>
    <w:pPr>
      <w:wordWrap w:val="0"/>
      <w:spacing w:after="200" w:line="276" w:lineRule="auto"/>
      <w:jc w:val="right"/>
    </w:pPr>
    <w:rPr>
      <w:rFonts w:ascii="Arial" w:eastAsia="Times New Roman" w:hAnsi="Arial"/>
      <w:sz w:val="12"/>
      <w:szCs w:val="22"/>
    </w:rPr>
  </w:style>
  <w:style w:type="paragraph" w:customStyle="1" w:styleId="1CStyle206">
    <w:name w:val="1CStyle206"/>
    <w:uiPriority w:val="99"/>
    <w:rsid w:val="0010681D"/>
    <w:pPr>
      <w:wordWrap w:val="0"/>
      <w:spacing w:after="200" w:line="276" w:lineRule="auto"/>
      <w:jc w:val="right"/>
    </w:pPr>
    <w:rPr>
      <w:rFonts w:ascii="Arial" w:eastAsia="Times New Roman" w:hAnsi="Arial"/>
      <w:sz w:val="16"/>
      <w:szCs w:val="22"/>
    </w:rPr>
  </w:style>
  <w:style w:type="paragraph" w:customStyle="1" w:styleId="1CStyle199">
    <w:name w:val="1CStyle199"/>
    <w:uiPriority w:val="99"/>
    <w:rsid w:val="0010681D"/>
    <w:pPr>
      <w:wordWrap w:val="0"/>
      <w:spacing w:after="200" w:line="276" w:lineRule="auto"/>
      <w:jc w:val="center"/>
    </w:pPr>
    <w:rPr>
      <w:rFonts w:ascii="Arial" w:eastAsia="Times New Roman" w:hAnsi="Arial"/>
      <w:sz w:val="12"/>
      <w:szCs w:val="22"/>
    </w:rPr>
  </w:style>
  <w:style w:type="paragraph" w:customStyle="1" w:styleId="1CStyle162">
    <w:name w:val="1CStyle162"/>
    <w:uiPriority w:val="99"/>
    <w:rsid w:val="0010681D"/>
    <w:pPr>
      <w:wordWrap w:val="0"/>
      <w:spacing w:after="200" w:line="276" w:lineRule="auto"/>
      <w:jc w:val="center"/>
    </w:pPr>
    <w:rPr>
      <w:rFonts w:ascii="Arial" w:eastAsia="Times New Roman" w:hAnsi="Arial"/>
      <w:sz w:val="12"/>
      <w:szCs w:val="22"/>
    </w:rPr>
  </w:style>
  <w:style w:type="paragraph" w:customStyle="1" w:styleId="1CStyle201">
    <w:name w:val="1CStyle201"/>
    <w:uiPriority w:val="99"/>
    <w:rsid w:val="0010681D"/>
    <w:pPr>
      <w:wordWrap w:val="0"/>
      <w:spacing w:after="200" w:line="276" w:lineRule="auto"/>
      <w:jc w:val="center"/>
    </w:pPr>
    <w:rPr>
      <w:rFonts w:ascii="Arial" w:eastAsia="Times New Roman" w:hAnsi="Arial"/>
      <w:sz w:val="16"/>
      <w:szCs w:val="22"/>
    </w:rPr>
  </w:style>
  <w:style w:type="paragraph" w:customStyle="1" w:styleId="1CStyle160">
    <w:name w:val="1CStyle160"/>
    <w:uiPriority w:val="99"/>
    <w:rsid w:val="0010681D"/>
    <w:pPr>
      <w:wordWrap w:val="0"/>
      <w:spacing w:after="200" w:line="276" w:lineRule="auto"/>
      <w:jc w:val="center"/>
    </w:pPr>
    <w:rPr>
      <w:rFonts w:ascii="Arial" w:eastAsia="Times New Roman" w:hAnsi="Arial"/>
      <w:sz w:val="12"/>
      <w:szCs w:val="22"/>
    </w:rPr>
  </w:style>
  <w:style w:type="paragraph" w:customStyle="1" w:styleId="1CStyle194">
    <w:name w:val="1CStyle194"/>
    <w:uiPriority w:val="99"/>
    <w:rsid w:val="0010681D"/>
    <w:pPr>
      <w:wordWrap w:val="0"/>
      <w:spacing w:after="200" w:line="276" w:lineRule="auto"/>
      <w:jc w:val="center"/>
    </w:pPr>
    <w:rPr>
      <w:rFonts w:ascii="Arial" w:eastAsia="Times New Roman" w:hAnsi="Arial"/>
      <w:sz w:val="12"/>
      <w:szCs w:val="22"/>
    </w:rPr>
  </w:style>
  <w:style w:type="paragraph" w:customStyle="1" w:styleId="1CStyle224">
    <w:name w:val="1CStyle224"/>
    <w:uiPriority w:val="99"/>
    <w:rsid w:val="0010681D"/>
    <w:pPr>
      <w:wordWrap w:val="0"/>
      <w:spacing w:after="200" w:line="276" w:lineRule="auto"/>
      <w:jc w:val="center"/>
    </w:pPr>
    <w:rPr>
      <w:rFonts w:ascii="Arial" w:eastAsia="Times New Roman" w:hAnsi="Arial"/>
      <w:sz w:val="12"/>
      <w:szCs w:val="22"/>
    </w:rPr>
  </w:style>
  <w:style w:type="paragraph" w:customStyle="1" w:styleId="1CStyle200">
    <w:name w:val="1CStyle200"/>
    <w:uiPriority w:val="99"/>
    <w:rsid w:val="0010681D"/>
    <w:pPr>
      <w:wordWrap w:val="0"/>
      <w:spacing w:after="200" w:line="276" w:lineRule="auto"/>
      <w:jc w:val="center"/>
    </w:pPr>
    <w:rPr>
      <w:rFonts w:ascii="Arial" w:eastAsia="Times New Roman" w:hAnsi="Arial"/>
      <w:sz w:val="12"/>
      <w:szCs w:val="22"/>
    </w:rPr>
  </w:style>
  <w:style w:type="paragraph" w:customStyle="1" w:styleId="1CStyle42">
    <w:name w:val="1CStyle42"/>
    <w:uiPriority w:val="99"/>
    <w:rsid w:val="0010681D"/>
    <w:pPr>
      <w:wordWrap w:val="0"/>
      <w:spacing w:after="200" w:line="276" w:lineRule="auto"/>
      <w:jc w:val="center"/>
    </w:pPr>
    <w:rPr>
      <w:rFonts w:ascii="Arial" w:eastAsia="Times New Roman" w:hAnsi="Arial"/>
      <w:sz w:val="16"/>
      <w:szCs w:val="22"/>
    </w:rPr>
  </w:style>
  <w:style w:type="paragraph" w:customStyle="1" w:styleId="1CStyle178">
    <w:name w:val="1CStyle178"/>
    <w:uiPriority w:val="99"/>
    <w:rsid w:val="0010681D"/>
    <w:pPr>
      <w:wordWrap w:val="0"/>
      <w:spacing w:after="200" w:line="276" w:lineRule="auto"/>
      <w:jc w:val="center"/>
    </w:pPr>
    <w:rPr>
      <w:rFonts w:ascii="Arial" w:eastAsia="Times New Roman" w:hAnsi="Arial"/>
      <w:sz w:val="12"/>
      <w:szCs w:val="22"/>
    </w:rPr>
  </w:style>
  <w:style w:type="paragraph" w:customStyle="1" w:styleId="1CStyle14">
    <w:name w:val="1CStyle14"/>
    <w:uiPriority w:val="99"/>
    <w:rsid w:val="0010681D"/>
    <w:pPr>
      <w:spacing w:after="200" w:line="276" w:lineRule="auto"/>
      <w:jc w:val="center"/>
    </w:pPr>
    <w:rPr>
      <w:rFonts w:ascii="Arial" w:eastAsia="Times New Roman" w:hAnsi="Arial"/>
      <w:sz w:val="18"/>
      <w:szCs w:val="22"/>
    </w:rPr>
  </w:style>
  <w:style w:type="paragraph" w:customStyle="1" w:styleId="1CStyle16">
    <w:name w:val="1CStyle16"/>
    <w:uiPriority w:val="99"/>
    <w:rsid w:val="0010681D"/>
    <w:pPr>
      <w:spacing w:after="200" w:line="276" w:lineRule="auto"/>
      <w:jc w:val="center"/>
    </w:pPr>
    <w:rPr>
      <w:rFonts w:ascii="Arial" w:eastAsia="Times New Roman" w:hAnsi="Arial"/>
      <w:sz w:val="18"/>
      <w:szCs w:val="22"/>
    </w:rPr>
  </w:style>
  <w:style w:type="paragraph" w:customStyle="1" w:styleId="1CStyle80">
    <w:name w:val="1CStyle80"/>
    <w:uiPriority w:val="99"/>
    <w:rsid w:val="0010681D"/>
    <w:pPr>
      <w:spacing w:after="200" w:line="276" w:lineRule="auto"/>
      <w:jc w:val="center"/>
    </w:pPr>
    <w:rPr>
      <w:rFonts w:ascii="Arial" w:eastAsia="Times New Roman" w:hAnsi="Arial"/>
      <w:sz w:val="16"/>
      <w:szCs w:val="22"/>
    </w:rPr>
  </w:style>
  <w:style w:type="paragraph" w:customStyle="1" w:styleId="1CStyle93">
    <w:name w:val="1CStyle93"/>
    <w:uiPriority w:val="99"/>
    <w:rsid w:val="0010681D"/>
    <w:pPr>
      <w:spacing w:after="200" w:line="276" w:lineRule="auto"/>
      <w:jc w:val="center"/>
    </w:pPr>
    <w:rPr>
      <w:rFonts w:ascii="Arial" w:eastAsia="Times New Roman" w:hAnsi="Arial"/>
      <w:sz w:val="16"/>
      <w:szCs w:val="22"/>
    </w:rPr>
  </w:style>
  <w:style w:type="paragraph" w:customStyle="1" w:styleId="1CStyle81">
    <w:name w:val="1CStyle81"/>
    <w:uiPriority w:val="99"/>
    <w:rsid w:val="0010681D"/>
    <w:pPr>
      <w:spacing w:after="200" w:line="276" w:lineRule="auto"/>
      <w:jc w:val="center"/>
    </w:pPr>
    <w:rPr>
      <w:rFonts w:ascii="Arial" w:eastAsia="Times New Roman" w:hAnsi="Arial"/>
      <w:sz w:val="16"/>
      <w:szCs w:val="22"/>
    </w:rPr>
  </w:style>
  <w:style w:type="paragraph" w:customStyle="1" w:styleId="1CStyle82">
    <w:name w:val="1CStyle82"/>
    <w:uiPriority w:val="99"/>
    <w:rsid w:val="0010681D"/>
    <w:pPr>
      <w:spacing w:after="200" w:line="276" w:lineRule="auto"/>
      <w:jc w:val="center"/>
    </w:pPr>
    <w:rPr>
      <w:rFonts w:ascii="Arial" w:eastAsia="Times New Roman" w:hAnsi="Arial"/>
      <w:sz w:val="16"/>
      <w:szCs w:val="22"/>
    </w:rPr>
  </w:style>
  <w:style w:type="paragraph" w:customStyle="1" w:styleId="1CStyle83">
    <w:name w:val="1CStyle83"/>
    <w:uiPriority w:val="99"/>
    <w:rsid w:val="0010681D"/>
    <w:pPr>
      <w:spacing w:after="200" w:line="276" w:lineRule="auto"/>
      <w:jc w:val="center"/>
    </w:pPr>
    <w:rPr>
      <w:rFonts w:ascii="Arial" w:eastAsia="Times New Roman" w:hAnsi="Arial"/>
      <w:sz w:val="16"/>
      <w:szCs w:val="22"/>
    </w:rPr>
  </w:style>
  <w:style w:type="paragraph" w:customStyle="1" w:styleId="1CStyle87">
    <w:name w:val="1CStyle87"/>
    <w:uiPriority w:val="99"/>
    <w:rsid w:val="0010681D"/>
    <w:pPr>
      <w:spacing w:after="200" w:line="276" w:lineRule="auto"/>
      <w:jc w:val="center"/>
    </w:pPr>
    <w:rPr>
      <w:rFonts w:ascii="Arial" w:eastAsia="Times New Roman" w:hAnsi="Arial"/>
      <w:sz w:val="16"/>
      <w:szCs w:val="22"/>
    </w:rPr>
  </w:style>
  <w:style w:type="paragraph" w:customStyle="1" w:styleId="1CStyle84">
    <w:name w:val="1CStyle84"/>
    <w:uiPriority w:val="99"/>
    <w:rsid w:val="0010681D"/>
    <w:pPr>
      <w:spacing w:after="200" w:line="276" w:lineRule="auto"/>
      <w:jc w:val="center"/>
    </w:pPr>
    <w:rPr>
      <w:rFonts w:ascii="Arial" w:eastAsia="Times New Roman" w:hAnsi="Arial"/>
      <w:sz w:val="16"/>
      <w:szCs w:val="22"/>
    </w:rPr>
  </w:style>
  <w:style w:type="paragraph" w:customStyle="1" w:styleId="1CStyle85">
    <w:name w:val="1CStyle85"/>
    <w:uiPriority w:val="99"/>
    <w:rsid w:val="0010681D"/>
    <w:pPr>
      <w:spacing w:after="200" w:line="276" w:lineRule="auto"/>
      <w:jc w:val="center"/>
    </w:pPr>
    <w:rPr>
      <w:rFonts w:ascii="Arial" w:eastAsia="Times New Roman" w:hAnsi="Arial"/>
      <w:sz w:val="16"/>
      <w:szCs w:val="22"/>
    </w:rPr>
  </w:style>
  <w:style w:type="paragraph" w:customStyle="1" w:styleId="1CStyle88">
    <w:name w:val="1CStyle88"/>
    <w:uiPriority w:val="99"/>
    <w:rsid w:val="0010681D"/>
    <w:pPr>
      <w:spacing w:after="200" w:line="276" w:lineRule="auto"/>
      <w:jc w:val="center"/>
    </w:pPr>
    <w:rPr>
      <w:rFonts w:ascii="Arial" w:eastAsia="Times New Roman" w:hAnsi="Arial"/>
      <w:sz w:val="16"/>
      <w:szCs w:val="22"/>
    </w:rPr>
  </w:style>
  <w:style w:type="paragraph" w:customStyle="1" w:styleId="1CStyle89">
    <w:name w:val="1CStyle89"/>
    <w:uiPriority w:val="99"/>
    <w:rsid w:val="0010681D"/>
    <w:pPr>
      <w:spacing w:after="200" w:line="276" w:lineRule="auto"/>
      <w:jc w:val="center"/>
    </w:pPr>
    <w:rPr>
      <w:rFonts w:ascii="Arial" w:eastAsia="Times New Roman" w:hAnsi="Arial"/>
      <w:sz w:val="16"/>
      <w:szCs w:val="22"/>
    </w:rPr>
  </w:style>
  <w:style w:type="paragraph" w:customStyle="1" w:styleId="1CStyle86">
    <w:name w:val="1CStyle86"/>
    <w:uiPriority w:val="99"/>
    <w:rsid w:val="0010681D"/>
    <w:pPr>
      <w:spacing w:after="200" w:line="276" w:lineRule="auto"/>
      <w:jc w:val="center"/>
    </w:pPr>
    <w:rPr>
      <w:rFonts w:ascii="Arial" w:eastAsia="Times New Roman" w:hAnsi="Arial"/>
      <w:sz w:val="16"/>
      <w:szCs w:val="22"/>
    </w:rPr>
  </w:style>
  <w:style w:type="paragraph" w:customStyle="1" w:styleId="1CStyle94">
    <w:name w:val="1CStyle94"/>
    <w:uiPriority w:val="99"/>
    <w:rsid w:val="0010681D"/>
    <w:pPr>
      <w:spacing w:after="200" w:line="276" w:lineRule="auto"/>
      <w:jc w:val="center"/>
    </w:pPr>
    <w:rPr>
      <w:rFonts w:ascii="Arial" w:eastAsia="Times New Roman" w:hAnsi="Arial"/>
      <w:sz w:val="16"/>
      <w:szCs w:val="22"/>
    </w:rPr>
  </w:style>
  <w:style w:type="paragraph" w:customStyle="1" w:styleId="1CStyle90">
    <w:name w:val="1CStyle90"/>
    <w:uiPriority w:val="99"/>
    <w:rsid w:val="0010681D"/>
    <w:pPr>
      <w:spacing w:after="200" w:line="276" w:lineRule="auto"/>
      <w:jc w:val="center"/>
    </w:pPr>
    <w:rPr>
      <w:rFonts w:ascii="Arial" w:eastAsia="Times New Roman" w:hAnsi="Arial"/>
      <w:sz w:val="16"/>
      <w:szCs w:val="22"/>
    </w:rPr>
  </w:style>
  <w:style w:type="paragraph" w:customStyle="1" w:styleId="1CStyle91">
    <w:name w:val="1CStyle91"/>
    <w:uiPriority w:val="99"/>
    <w:rsid w:val="0010681D"/>
    <w:pPr>
      <w:spacing w:after="200" w:line="276" w:lineRule="auto"/>
      <w:jc w:val="center"/>
    </w:pPr>
    <w:rPr>
      <w:rFonts w:ascii="Arial" w:eastAsia="Times New Roman" w:hAnsi="Arial"/>
      <w:sz w:val="16"/>
      <w:szCs w:val="22"/>
    </w:rPr>
  </w:style>
  <w:style w:type="paragraph" w:customStyle="1" w:styleId="1CStyle92">
    <w:name w:val="1CStyle92"/>
    <w:uiPriority w:val="99"/>
    <w:rsid w:val="0010681D"/>
    <w:pPr>
      <w:spacing w:after="200" w:line="276" w:lineRule="auto"/>
      <w:jc w:val="center"/>
    </w:pPr>
    <w:rPr>
      <w:rFonts w:ascii="Arial" w:eastAsia="Times New Roman" w:hAnsi="Arial"/>
      <w:sz w:val="16"/>
      <w:szCs w:val="22"/>
    </w:rPr>
  </w:style>
  <w:style w:type="paragraph" w:customStyle="1" w:styleId="1CStyle43">
    <w:name w:val="1CStyle43"/>
    <w:uiPriority w:val="99"/>
    <w:rsid w:val="0010681D"/>
    <w:pPr>
      <w:wordWrap w:val="0"/>
      <w:spacing w:after="200" w:line="276" w:lineRule="auto"/>
      <w:jc w:val="center"/>
    </w:pPr>
    <w:rPr>
      <w:rFonts w:ascii="Arial" w:eastAsia="Times New Roman" w:hAnsi="Arial"/>
      <w:sz w:val="16"/>
      <w:szCs w:val="22"/>
    </w:rPr>
  </w:style>
  <w:style w:type="paragraph" w:customStyle="1" w:styleId="1CStyle214">
    <w:name w:val="1CStyle214"/>
    <w:uiPriority w:val="99"/>
    <w:rsid w:val="0010681D"/>
    <w:pPr>
      <w:spacing w:after="200" w:line="276" w:lineRule="auto"/>
    </w:pPr>
    <w:rPr>
      <w:rFonts w:ascii="Arial" w:eastAsia="Times New Roman" w:hAnsi="Arial"/>
      <w:sz w:val="16"/>
      <w:szCs w:val="22"/>
    </w:rPr>
  </w:style>
  <w:style w:type="paragraph" w:customStyle="1" w:styleId="1CStyle22">
    <w:name w:val="1CStyle22"/>
    <w:uiPriority w:val="99"/>
    <w:rsid w:val="0010681D"/>
    <w:pPr>
      <w:spacing w:after="200" w:line="276" w:lineRule="auto"/>
    </w:pPr>
    <w:rPr>
      <w:rFonts w:ascii="Arial" w:eastAsia="Times New Roman" w:hAnsi="Arial"/>
      <w:sz w:val="18"/>
      <w:szCs w:val="22"/>
    </w:rPr>
  </w:style>
  <w:style w:type="paragraph" w:customStyle="1" w:styleId="1CStyle48">
    <w:name w:val="1CStyle48"/>
    <w:uiPriority w:val="99"/>
    <w:rsid w:val="0010681D"/>
    <w:pPr>
      <w:wordWrap w:val="0"/>
      <w:spacing w:after="200" w:line="276" w:lineRule="auto"/>
      <w:jc w:val="center"/>
    </w:pPr>
    <w:rPr>
      <w:rFonts w:ascii="Arial" w:eastAsia="Times New Roman" w:hAnsi="Arial"/>
      <w:sz w:val="16"/>
      <w:szCs w:val="22"/>
    </w:rPr>
  </w:style>
  <w:style w:type="paragraph" w:customStyle="1" w:styleId="1CStyle46">
    <w:name w:val="1CStyle46"/>
    <w:uiPriority w:val="99"/>
    <w:rsid w:val="0010681D"/>
    <w:pPr>
      <w:spacing w:after="200" w:line="276" w:lineRule="auto"/>
    </w:pPr>
    <w:rPr>
      <w:rFonts w:ascii="Arial" w:eastAsia="Times New Roman" w:hAnsi="Arial"/>
      <w:sz w:val="16"/>
      <w:szCs w:val="22"/>
    </w:rPr>
  </w:style>
  <w:style w:type="paragraph" w:customStyle="1" w:styleId="1CStyle13">
    <w:name w:val="1CStyle13"/>
    <w:uiPriority w:val="99"/>
    <w:rsid w:val="0010681D"/>
    <w:pPr>
      <w:spacing w:after="200" w:line="276" w:lineRule="auto"/>
    </w:pPr>
    <w:rPr>
      <w:rFonts w:ascii="Arial" w:eastAsia="Times New Roman" w:hAnsi="Arial"/>
      <w:sz w:val="18"/>
      <w:szCs w:val="22"/>
    </w:rPr>
  </w:style>
  <w:style w:type="paragraph" w:customStyle="1" w:styleId="1CStyle45">
    <w:name w:val="1CStyle45"/>
    <w:uiPriority w:val="99"/>
    <w:rsid w:val="0010681D"/>
    <w:pPr>
      <w:spacing w:after="200" w:line="276" w:lineRule="auto"/>
    </w:pPr>
    <w:rPr>
      <w:rFonts w:ascii="Arial" w:eastAsia="Times New Roman" w:hAnsi="Arial"/>
      <w:sz w:val="16"/>
      <w:szCs w:val="22"/>
    </w:rPr>
  </w:style>
  <w:style w:type="paragraph" w:customStyle="1" w:styleId="1CStyle56">
    <w:name w:val="1CStyle56"/>
    <w:uiPriority w:val="99"/>
    <w:rsid w:val="0010681D"/>
    <w:pPr>
      <w:spacing w:after="200" w:line="276" w:lineRule="auto"/>
    </w:pPr>
    <w:rPr>
      <w:rFonts w:ascii="Arial" w:eastAsia="Times New Roman" w:hAnsi="Arial"/>
      <w:sz w:val="16"/>
      <w:szCs w:val="22"/>
    </w:rPr>
  </w:style>
  <w:style w:type="paragraph" w:customStyle="1" w:styleId="1CStyle70">
    <w:name w:val="1CStyle70"/>
    <w:uiPriority w:val="99"/>
    <w:rsid w:val="0010681D"/>
    <w:pPr>
      <w:spacing w:after="200" w:line="276" w:lineRule="auto"/>
    </w:pPr>
    <w:rPr>
      <w:rFonts w:ascii="Arial" w:eastAsia="Times New Roman" w:hAnsi="Arial"/>
      <w:sz w:val="16"/>
      <w:szCs w:val="22"/>
    </w:rPr>
  </w:style>
  <w:style w:type="paragraph" w:customStyle="1" w:styleId="1CStyle213">
    <w:name w:val="1CStyle213"/>
    <w:uiPriority w:val="99"/>
    <w:rsid w:val="0010681D"/>
    <w:pPr>
      <w:wordWrap w:val="0"/>
      <w:spacing w:after="200" w:line="276" w:lineRule="auto"/>
      <w:jc w:val="right"/>
    </w:pPr>
    <w:rPr>
      <w:rFonts w:ascii="Arial" w:eastAsia="Times New Roman" w:hAnsi="Arial"/>
      <w:sz w:val="16"/>
      <w:szCs w:val="22"/>
    </w:rPr>
  </w:style>
  <w:style w:type="paragraph" w:customStyle="1" w:styleId="1CStyle69">
    <w:name w:val="1CStyle69"/>
    <w:uiPriority w:val="99"/>
    <w:rsid w:val="0010681D"/>
    <w:pPr>
      <w:wordWrap w:val="0"/>
      <w:spacing w:after="200" w:line="276" w:lineRule="auto"/>
      <w:jc w:val="center"/>
    </w:pPr>
    <w:rPr>
      <w:rFonts w:ascii="Arial" w:eastAsia="Times New Roman" w:hAnsi="Arial"/>
      <w:sz w:val="16"/>
      <w:szCs w:val="22"/>
    </w:rPr>
  </w:style>
  <w:style w:type="paragraph" w:customStyle="1" w:styleId="1CStyle187">
    <w:name w:val="1CStyle187"/>
    <w:uiPriority w:val="99"/>
    <w:rsid w:val="0010681D"/>
    <w:pPr>
      <w:wordWrap w:val="0"/>
      <w:spacing w:after="200" w:line="276" w:lineRule="auto"/>
      <w:jc w:val="center"/>
    </w:pPr>
    <w:rPr>
      <w:rFonts w:ascii="Arial" w:eastAsia="Times New Roman" w:hAnsi="Arial"/>
      <w:sz w:val="16"/>
      <w:szCs w:val="22"/>
    </w:rPr>
  </w:style>
  <w:style w:type="paragraph" w:customStyle="1" w:styleId="1CStyle216">
    <w:name w:val="1CStyle216"/>
    <w:uiPriority w:val="99"/>
    <w:rsid w:val="0010681D"/>
    <w:pPr>
      <w:wordWrap w:val="0"/>
      <w:spacing w:after="200" w:line="276" w:lineRule="auto"/>
      <w:jc w:val="right"/>
    </w:pPr>
    <w:rPr>
      <w:rFonts w:ascii="Arial" w:eastAsia="Times New Roman" w:hAnsi="Arial"/>
      <w:sz w:val="16"/>
      <w:szCs w:val="22"/>
    </w:rPr>
  </w:style>
  <w:style w:type="paragraph" w:customStyle="1" w:styleId="1CStyle67">
    <w:name w:val="1CStyle67"/>
    <w:uiPriority w:val="99"/>
    <w:rsid w:val="0010681D"/>
    <w:pPr>
      <w:wordWrap w:val="0"/>
      <w:spacing w:after="200" w:line="276" w:lineRule="auto"/>
      <w:jc w:val="center"/>
    </w:pPr>
    <w:rPr>
      <w:rFonts w:ascii="Arial" w:eastAsia="Times New Roman" w:hAnsi="Arial"/>
      <w:sz w:val="16"/>
      <w:szCs w:val="22"/>
    </w:rPr>
  </w:style>
  <w:style w:type="paragraph" w:customStyle="1" w:styleId="1CStyle15">
    <w:name w:val="1CStyle15"/>
    <w:uiPriority w:val="99"/>
    <w:rsid w:val="0010681D"/>
    <w:pPr>
      <w:spacing w:after="200" w:line="276" w:lineRule="auto"/>
      <w:jc w:val="center"/>
    </w:pPr>
    <w:rPr>
      <w:rFonts w:ascii="Arial" w:eastAsia="Times New Roman" w:hAnsi="Arial"/>
      <w:sz w:val="18"/>
      <w:szCs w:val="22"/>
    </w:rPr>
  </w:style>
  <w:style w:type="paragraph" w:customStyle="1" w:styleId="1CStyle58">
    <w:name w:val="1CStyle58"/>
    <w:uiPriority w:val="99"/>
    <w:rsid w:val="0010681D"/>
    <w:pPr>
      <w:wordWrap w:val="0"/>
      <w:spacing w:after="200" w:line="276" w:lineRule="auto"/>
      <w:jc w:val="center"/>
    </w:pPr>
    <w:rPr>
      <w:rFonts w:ascii="Arial" w:eastAsia="Times New Roman" w:hAnsi="Arial"/>
      <w:sz w:val="16"/>
      <w:szCs w:val="22"/>
    </w:rPr>
  </w:style>
  <w:style w:type="paragraph" w:customStyle="1" w:styleId="1CStyle47">
    <w:name w:val="1CStyle47"/>
    <w:uiPriority w:val="99"/>
    <w:rsid w:val="0010681D"/>
    <w:pPr>
      <w:spacing w:after="200" w:line="276" w:lineRule="auto"/>
    </w:pPr>
    <w:rPr>
      <w:rFonts w:ascii="Arial" w:eastAsia="Times New Roman" w:hAnsi="Arial"/>
      <w:sz w:val="16"/>
      <w:szCs w:val="22"/>
    </w:rPr>
  </w:style>
  <w:style w:type="paragraph" w:customStyle="1" w:styleId="1CStyle39">
    <w:name w:val="1CStyle39"/>
    <w:uiPriority w:val="99"/>
    <w:rsid w:val="0010681D"/>
    <w:pPr>
      <w:spacing w:after="200" w:line="276" w:lineRule="auto"/>
    </w:pPr>
    <w:rPr>
      <w:rFonts w:ascii="Arial" w:eastAsia="Times New Roman" w:hAnsi="Arial"/>
      <w:sz w:val="16"/>
      <w:szCs w:val="22"/>
    </w:rPr>
  </w:style>
  <w:style w:type="paragraph" w:customStyle="1" w:styleId="1CStyle54">
    <w:name w:val="1CStyle54"/>
    <w:uiPriority w:val="99"/>
    <w:rsid w:val="0010681D"/>
    <w:pPr>
      <w:spacing w:after="200" w:line="276" w:lineRule="auto"/>
    </w:pPr>
    <w:rPr>
      <w:rFonts w:ascii="Arial" w:eastAsia="Times New Roman" w:hAnsi="Arial"/>
      <w:sz w:val="16"/>
      <w:szCs w:val="22"/>
    </w:rPr>
  </w:style>
  <w:style w:type="paragraph" w:customStyle="1" w:styleId="1CStyle51">
    <w:name w:val="1CStyle51"/>
    <w:uiPriority w:val="99"/>
    <w:rsid w:val="0010681D"/>
    <w:pPr>
      <w:spacing w:after="200" w:line="276" w:lineRule="auto"/>
    </w:pPr>
    <w:rPr>
      <w:rFonts w:ascii="Arial" w:eastAsia="Times New Roman" w:hAnsi="Arial"/>
      <w:sz w:val="16"/>
      <w:szCs w:val="22"/>
    </w:rPr>
  </w:style>
  <w:style w:type="paragraph" w:customStyle="1" w:styleId="1CStyle64">
    <w:name w:val="1CStyle64"/>
    <w:uiPriority w:val="99"/>
    <w:rsid w:val="0010681D"/>
    <w:pPr>
      <w:spacing w:after="200" w:line="276" w:lineRule="auto"/>
    </w:pPr>
    <w:rPr>
      <w:rFonts w:ascii="Arial" w:eastAsia="Times New Roman" w:hAnsi="Arial"/>
      <w:sz w:val="16"/>
      <w:szCs w:val="22"/>
    </w:rPr>
  </w:style>
  <w:style w:type="paragraph" w:customStyle="1" w:styleId="1CStyle17">
    <w:name w:val="1CStyle17"/>
    <w:uiPriority w:val="99"/>
    <w:rsid w:val="0010681D"/>
    <w:pPr>
      <w:wordWrap w:val="0"/>
      <w:spacing w:after="200" w:line="276" w:lineRule="auto"/>
      <w:jc w:val="center"/>
    </w:pPr>
    <w:rPr>
      <w:rFonts w:ascii="Arial" w:eastAsia="Times New Roman" w:hAnsi="Arial"/>
      <w:sz w:val="16"/>
      <w:szCs w:val="22"/>
    </w:rPr>
  </w:style>
  <w:style w:type="paragraph" w:customStyle="1" w:styleId="1CStyle40">
    <w:name w:val="1CStyle40"/>
    <w:uiPriority w:val="99"/>
    <w:rsid w:val="0010681D"/>
    <w:pPr>
      <w:wordWrap w:val="0"/>
      <w:spacing w:after="200" w:line="276" w:lineRule="auto"/>
      <w:jc w:val="center"/>
    </w:pPr>
    <w:rPr>
      <w:rFonts w:ascii="Arial" w:eastAsia="Times New Roman" w:hAnsi="Arial"/>
      <w:sz w:val="16"/>
      <w:szCs w:val="22"/>
    </w:rPr>
  </w:style>
  <w:style w:type="paragraph" w:customStyle="1" w:styleId="1CStyle50">
    <w:name w:val="1CStyle50"/>
    <w:uiPriority w:val="99"/>
    <w:rsid w:val="0010681D"/>
    <w:pPr>
      <w:spacing w:after="200" w:line="276" w:lineRule="auto"/>
    </w:pPr>
    <w:rPr>
      <w:rFonts w:ascii="Arial" w:eastAsia="Times New Roman" w:hAnsi="Arial"/>
      <w:sz w:val="16"/>
      <w:szCs w:val="22"/>
    </w:rPr>
  </w:style>
  <w:style w:type="paragraph" w:customStyle="1" w:styleId="1CStyle53">
    <w:name w:val="1CStyle53"/>
    <w:uiPriority w:val="99"/>
    <w:rsid w:val="0010681D"/>
    <w:pPr>
      <w:spacing w:after="200" w:line="276" w:lineRule="auto"/>
    </w:pPr>
    <w:rPr>
      <w:rFonts w:ascii="Arial" w:eastAsia="Times New Roman" w:hAnsi="Arial"/>
      <w:sz w:val="16"/>
      <w:szCs w:val="22"/>
    </w:rPr>
  </w:style>
  <w:style w:type="paragraph" w:customStyle="1" w:styleId="1CStyle65">
    <w:name w:val="1CStyle65"/>
    <w:uiPriority w:val="99"/>
    <w:rsid w:val="0010681D"/>
    <w:pPr>
      <w:wordWrap w:val="0"/>
      <w:spacing w:after="200" w:line="276" w:lineRule="auto"/>
      <w:jc w:val="center"/>
    </w:pPr>
    <w:rPr>
      <w:rFonts w:ascii="Arial" w:eastAsia="Times New Roman" w:hAnsi="Arial"/>
      <w:sz w:val="16"/>
      <w:szCs w:val="22"/>
    </w:rPr>
  </w:style>
  <w:style w:type="paragraph" w:customStyle="1" w:styleId="1CStyle52">
    <w:name w:val="1CStyle52"/>
    <w:uiPriority w:val="99"/>
    <w:rsid w:val="0010681D"/>
    <w:pPr>
      <w:wordWrap w:val="0"/>
      <w:spacing w:after="200" w:line="276" w:lineRule="auto"/>
      <w:jc w:val="center"/>
    </w:pPr>
    <w:rPr>
      <w:rFonts w:ascii="Arial" w:eastAsia="Times New Roman" w:hAnsi="Arial"/>
      <w:sz w:val="16"/>
      <w:szCs w:val="22"/>
    </w:rPr>
  </w:style>
  <w:style w:type="paragraph" w:customStyle="1" w:styleId="1CStyle55">
    <w:name w:val="1CStyle55"/>
    <w:uiPriority w:val="99"/>
    <w:rsid w:val="0010681D"/>
    <w:pPr>
      <w:wordWrap w:val="0"/>
      <w:spacing w:after="200" w:line="276" w:lineRule="auto"/>
      <w:jc w:val="center"/>
    </w:pPr>
    <w:rPr>
      <w:rFonts w:ascii="Arial" w:eastAsia="Times New Roman" w:hAnsi="Arial"/>
      <w:sz w:val="16"/>
      <w:szCs w:val="22"/>
    </w:rPr>
  </w:style>
  <w:style w:type="paragraph" w:customStyle="1" w:styleId="1CStyle174">
    <w:name w:val="1CStyle174"/>
    <w:uiPriority w:val="99"/>
    <w:rsid w:val="0010681D"/>
    <w:pPr>
      <w:spacing w:after="200" w:line="276" w:lineRule="auto"/>
      <w:jc w:val="center"/>
    </w:pPr>
    <w:rPr>
      <w:rFonts w:ascii="Arial" w:eastAsia="Times New Roman" w:hAnsi="Arial"/>
      <w:sz w:val="16"/>
      <w:szCs w:val="22"/>
    </w:rPr>
  </w:style>
  <w:style w:type="paragraph" w:customStyle="1" w:styleId="1CStyle131">
    <w:name w:val="1CStyle131"/>
    <w:uiPriority w:val="99"/>
    <w:rsid w:val="0010681D"/>
    <w:pPr>
      <w:wordWrap w:val="0"/>
      <w:spacing w:after="200" w:line="276" w:lineRule="auto"/>
      <w:jc w:val="center"/>
    </w:pPr>
    <w:rPr>
      <w:rFonts w:ascii="Arial" w:eastAsia="Times New Roman" w:hAnsi="Arial"/>
      <w:b/>
      <w:sz w:val="16"/>
      <w:szCs w:val="22"/>
    </w:rPr>
  </w:style>
  <w:style w:type="paragraph" w:customStyle="1" w:styleId="1CStyle95">
    <w:name w:val="1CStyle95"/>
    <w:uiPriority w:val="99"/>
    <w:rsid w:val="0010681D"/>
    <w:pPr>
      <w:wordWrap w:val="0"/>
      <w:spacing w:after="200" w:line="276" w:lineRule="auto"/>
      <w:jc w:val="center"/>
    </w:pPr>
    <w:rPr>
      <w:rFonts w:ascii="Arial" w:eastAsia="Times New Roman" w:hAnsi="Arial"/>
      <w:sz w:val="16"/>
      <w:szCs w:val="22"/>
    </w:rPr>
  </w:style>
  <w:style w:type="paragraph" w:customStyle="1" w:styleId="1CStyle96">
    <w:name w:val="1CStyle96"/>
    <w:uiPriority w:val="99"/>
    <w:rsid w:val="0010681D"/>
    <w:pPr>
      <w:wordWrap w:val="0"/>
      <w:spacing w:after="200" w:line="276" w:lineRule="auto"/>
      <w:jc w:val="center"/>
    </w:pPr>
    <w:rPr>
      <w:rFonts w:ascii="Arial" w:eastAsia="Times New Roman" w:hAnsi="Arial"/>
      <w:sz w:val="16"/>
      <w:szCs w:val="22"/>
    </w:rPr>
  </w:style>
  <w:style w:type="paragraph" w:customStyle="1" w:styleId="1CStyle181">
    <w:name w:val="1CStyle181"/>
    <w:uiPriority w:val="99"/>
    <w:rsid w:val="0010681D"/>
    <w:pPr>
      <w:wordWrap w:val="0"/>
      <w:spacing w:after="200" w:line="276" w:lineRule="auto"/>
      <w:jc w:val="center"/>
    </w:pPr>
    <w:rPr>
      <w:rFonts w:ascii="Arial" w:eastAsia="Times New Roman" w:hAnsi="Arial"/>
      <w:sz w:val="12"/>
      <w:szCs w:val="22"/>
    </w:rPr>
  </w:style>
  <w:style w:type="paragraph" w:customStyle="1" w:styleId="1CStyle215">
    <w:name w:val="1CStyle215"/>
    <w:uiPriority w:val="99"/>
    <w:rsid w:val="0010681D"/>
    <w:pPr>
      <w:wordWrap w:val="0"/>
      <w:spacing w:after="200" w:line="276" w:lineRule="auto"/>
      <w:jc w:val="right"/>
    </w:pPr>
    <w:rPr>
      <w:rFonts w:ascii="Arial" w:eastAsia="Times New Roman" w:hAnsi="Arial"/>
      <w:sz w:val="16"/>
      <w:szCs w:val="22"/>
    </w:rPr>
  </w:style>
  <w:style w:type="paragraph" w:customStyle="1" w:styleId="1CStyle217">
    <w:name w:val="1CStyle217"/>
    <w:uiPriority w:val="99"/>
    <w:rsid w:val="0010681D"/>
    <w:pPr>
      <w:wordWrap w:val="0"/>
      <w:spacing w:after="200" w:line="276" w:lineRule="auto"/>
      <w:jc w:val="right"/>
    </w:pPr>
    <w:rPr>
      <w:rFonts w:ascii="Arial" w:eastAsia="Times New Roman" w:hAnsi="Arial"/>
      <w:sz w:val="16"/>
      <w:szCs w:val="22"/>
    </w:rPr>
  </w:style>
  <w:style w:type="paragraph" w:customStyle="1" w:styleId="1CStyle132">
    <w:name w:val="1CStyle132"/>
    <w:uiPriority w:val="99"/>
    <w:rsid w:val="0010681D"/>
    <w:pPr>
      <w:wordWrap w:val="0"/>
      <w:spacing w:after="200" w:line="276" w:lineRule="auto"/>
      <w:jc w:val="right"/>
    </w:pPr>
    <w:rPr>
      <w:rFonts w:ascii="Arial" w:eastAsia="Times New Roman" w:hAnsi="Arial"/>
      <w:sz w:val="16"/>
      <w:szCs w:val="22"/>
    </w:rPr>
  </w:style>
  <w:style w:type="paragraph" w:customStyle="1" w:styleId="1CStyle133">
    <w:name w:val="1CStyle133"/>
    <w:uiPriority w:val="99"/>
    <w:rsid w:val="0010681D"/>
    <w:pPr>
      <w:wordWrap w:val="0"/>
      <w:spacing w:after="200" w:line="276" w:lineRule="auto"/>
      <w:jc w:val="right"/>
    </w:pPr>
    <w:rPr>
      <w:rFonts w:ascii="Arial" w:eastAsia="Times New Roman" w:hAnsi="Arial"/>
      <w:sz w:val="16"/>
      <w:szCs w:val="22"/>
    </w:rPr>
  </w:style>
  <w:style w:type="paragraph" w:customStyle="1" w:styleId="1CStyle130">
    <w:name w:val="1CStyle130"/>
    <w:uiPriority w:val="99"/>
    <w:rsid w:val="0010681D"/>
    <w:pPr>
      <w:wordWrap w:val="0"/>
      <w:spacing w:after="200" w:line="276" w:lineRule="auto"/>
      <w:jc w:val="right"/>
    </w:pPr>
    <w:rPr>
      <w:rFonts w:ascii="Arial" w:eastAsia="Times New Roman" w:hAnsi="Arial"/>
      <w:sz w:val="16"/>
      <w:szCs w:val="22"/>
    </w:rPr>
  </w:style>
  <w:style w:type="paragraph" w:customStyle="1" w:styleId="1CStyle109">
    <w:name w:val="1CStyle109"/>
    <w:uiPriority w:val="99"/>
    <w:rsid w:val="0010681D"/>
    <w:pPr>
      <w:wordWrap w:val="0"/>
      <w:spacing w:after="200" w:line="276" w:lineRule="auto"/>
      <w:jc w:val="right"/>
    </w:pPr>
    <w:rPr>
      <w:rFonts w:ascii="Arial" w:eastAsia="Times New Roman" w:hAnsi="Arial"/>
      <w:sz w:val="16"/>
      <w:szCs w:val="22"/>
    </w:rPr>
  </w:style>
  <w:style w:type="paragraph" w:customStyle="1" w:styleId="1CStyle114">
    <w:name w:val="1CStyle114"/>
    <w:uiPriority w:val="99"/>
    <w:rsid w:val="0010681D"/>
    <w:pPr>
      <w:wordWrap w:val="0"/>
      <w:spacing w:after="200" w:line="276" w:lineRule="auto"/>
      <w:jc w:val="right"/>
    </w:pPr>
    <w:rPr>
      <w:rFonts w:ascii="Arial" w:eastAsia="Times New Roman" w:hAnsi="Arial"/>
      <w:sz w:val="16"/>
      <w:szCs w:val="22"/>
    </w:rPr>
  </w:style>
  <w:style w:type="paragraph" w:customStyle="1" w:styleId="1CStyle115">
    <w:name w:val="1CStyle115"/>
    <w:uiPriority w:val="99"/>
    <w:rsid w:val="0010681D"/>
    <w:pPr>
      <w:wordWrap w:val="0"/>
      <w:spacing w:after="200" w:line="276" w:lineRule="auto"/>
      <w:jc w:val="right"/>
    </w:pPr>
    <w:rPr>
      <w:rFonts w:ascii="Arial" w:eastAsia="Times New Roman" w:hAnsi="Arial"/>
      <w:sz w:val="16"/>
      <w:szCs w:val="22"/>
    </w:rPr>
  </w:style>
  <w:style w:type="paragraph" w:customStyle="1" w:styleId="1CStyle119">
    <w:name w:val="1CStyle119"/>
    <w:uiPriority w:val="99"/>
    <w:rsid w:val="0010681D"/>
    <w:pPr>
      <w:wordWrap w:val="0"/>
      <w:spacing w:after="200" w:line="276" w:lineRule="auto"/>
      <w:jc w:val="right"/>
    </w:pPr>
    <w:rPr>
      <w:rFonts w:ascii="Arial" w:eastAsia="Times New Roman" w:hAnsi="Arial"/>
      <w:sz w:val="16"/>
      <w:szCs w:val="22"/>
    </w:rPr>
  </w:style>
  <w:style w:type="paragraph" w:customStyle="1" w:styleId="1CStyle116">
    <w:name w:val="1CStyle116"/>
    <w:uiPriority w:val="99"/>
    <w:rsid w:val="0010681D"/>
    <w:pPr>
      <w:wordWrap w:val="0"/>
      <w:spacing w:after="200" w:line="276" w:lineRule="auto"/>
      <w:jc w:val="right"/>
    </w:pPr>
    <w:rPr>
      <w:rFonts w:ascii="Arial" w:eastAsia="Times New Roman" w:hAnsi="Arial"/>
      <w:sz w:val="16"/>
      <w:szCs w:val="22"/>
    </w:rPr>
  </w:style>
  <w:style w:type="paragraph" w:styleId="21">
    <w:name w:val="Body Text 2"/>
    <w:basedOn w:val="a"/>
    <w:link w:val="22"/>
    <w:uiPriority w:val="99"/>
    <w:rsid w:val="005D6E81"/>
    <w:pPr>
      <w:widowControl w:val="0"/>
      <w:jc w:val="center"/>
    </w:pPr>
    <w:rPr>
      <w:rFonts w:eastAsia="Calibri"/>
      <w:snapToGrid w:val="0"/>
    </w:rPr>
  </w:style>
  <w:style w:type="character" w:customStyle="1" w:styleId="22">
    <w:name w:val="Основной текст 2 Знак"/>
    <w:link w:val="21"/>
    <w:uiPriority w:val="99"/>
    <w:locked/>
    <w:rsid w:val="005D6E81"/>
    <w:rPr>
      <w:rFonts w:ascii="Times New Roman" w:hAnsi="Times New Roman" w:cs="Times New Roman"/>
      <w:snapToGrid w:val="0"/>
      <w:sz w:val="20"/>
      <w:lang w:eastAsia="ru-RU"/>
    </w:rPr>
  </w:style>
  <w:style w:type="paragraph" w:styleId="a7">
    <w:name w:val="header"/>
    <w:basedOn w:val="a"/>
    <w:link w:val="a8"/>
    <w:uiPriority w:val="99"/>
    <w:rsid w:val="0007387E"/>
    <w:pPr>
      <w:tabs>
        <w:tab w:val="center" w:pos="4677"/>
        <w:tab w:val="right" w:pos="9355"/>
      </w:tabs>
    </w:pPr>
    <w:rPr>
      <w:rFonts w:eastAsia="Calibri"/>
    </w:rPr>
  </w:style>
  <w:style w:type="character" w:customStyle="1" w:styleId="a8">
    <w:name w:val="Верхний колонтитул Знак"/>
    <w:link w:val="a7"/>
    <w:uiPriority w:val="99"/>
    <w:locked/>
    <w:rsid w:val="0007387E"/>
    <w:rPr>
      <w:rFonts w:ascii="Times New Roman" w:hAnsi="Times New Roman" w:cs="Times New Roman"/>
      <w:sz w:val="20"/>
      <w:lang w:eastAsia="ru-RU"/>
    </w:rPr>
  </w:style>
  <w:style w:type="paragraph" w:styleId="a9">
    <w:name w:val="Balloon Text"/>
    <w:basedOn w:val="a"/>
    <w:link w:val="aa"/>
    <w:uiPriority w:val="99"/>
    <w:semiHidden/>
    <w:rsid w:val="00A71036"/>
    <w:rPr>
      <w:rFonts w:ascii="Tahoma" w:eastAsia="Calibri" w:hAnsi="Tahoma"/>
      <w:sz w:val="16"/>
    </w:rPr>
  </w:style>
  <w:style w:type="character" w:customStyle="1" w:styleId="aa">
    <w:name w:val="Текст выноски Знак"/>
    <w:link w:val="a9"/>
    <w:uiPriority w:val="99"/>
    <w:semiHidden/>
    <w:locked/>
    <w:rsid w:val="00A71036"/>
    <w:rPr>
      <w:rFonts w:ascii="Tahoma" w:hAnsi="Tahoma" w:cs="Times New Roman"/>
      <w:sz w:val="16"/>
      <w:lang w:eastAsia="ru-RU"/>
    </w:rPr>
  </w:style>
  <w:style w:type="character" w:customStyle="1" w:styleId="10">
    <w:name w:val="Основной текст1"/>
    <w:uiPriority w:val="99"/>
    <w:rsid w:val="006E1511"/>
    <w:rPr>
      <w:rFonts w:ascii="Times New Roman" w:hAnsi="Times New Roman"/>
      <w:color w:val="000000"/>
      <w:spacing w:val="0"/>
      <w:w w:val="100"/>
      <w:position w:val="0"/>
      <w:sz w:val="22"/>
      <w:u w:val="none"/>
      <w:effect w:val="none"/>
      <w:lang w:val="ru-RU" w:eastAsia="ru-RU"/>
    </w:rPr>
  </w:style>
  <w:style w:type="paragraph" w:styleId="ab">
    <w:name w:val="Revision"/>
    <w:hidden/>
    <w:uiPriority w:val="99"/>
    <w:semiHidden/>
    <w:rsid w:val="00FC3DC4"/>
    <w:rPr>
      <w:rFonts w:ascii="Times New Roman" w:eastAsia="Times New Roman" w:hAnsi="Times New Roman"/>
    </w:rPr>
  </w:style>
  <w:style w:type="character" w:styleId="ac">
    <w:name w:val="annotation reference"/>
    <w:uiPriority w:val="99"/>
    <w:semiHidden/>
    <w:rsid w:val="00967C03"/>
    <w:rPr>
      <w:rFonts w:cs="Times New Roman"/>
      <w:sz w:val="16"/>
    </w:rPr>
  </w:style>
  <w:style w:type="paragraph" w:styleId="ad">
    <w:name w:val="annotation text"/>
    <w:basedOn w:val="a"/>
    <w:link w:val="ae"/>
    <w:uiPriority w:val="99"/>
    <w:semiHidden/>
    <w:rsid w:val="00967C03"/>
    <w:rPr>
      <w:rFonts w:eastAsia="Calibri"/>
    </w:rPr>
  </w:style>
  <w:style w:type="character" w:customStyle="1" w:styleId="ae">
    <w:name w:val="Текст примечания Знак"/>
    <w:link w:val="ad"/>
    <w:uiPriority w:val="99"/>
    <w:semiHidden/>
    <w:locked/>
    <w:rsid w:val="00967C03"/>
    <w:rPr>
      <w:rFonts w:ascii="Times New Roman" w:hAnsi="Times New Roman" w:cs="Times New Roman"/>
      <w:sz w:val="20"/>
      <w:lang w:eastAsia="ru-RU"/>
    </w:rPr>
  </w:style>
  <w:style w:type="paragraph" w:styleId="af">
    <w:name w:val="annotation subject"/>
    <w:basedOn w:val="ad"/>
    <w:next w:val="ad"/>
    <w:link w:val="af0"/>
    <w:uiPriority w:val="99"/>
    <w:semiHidden/>
    <w:rsid w:val="00967C03"/>
    <w:rPr>
      <w:b/>
    </w:rPr>
  </w:style>
  <w:style w:type="character" w:customStyle="1" w:styleId="af0">
    <w:name w:val="Тема примечания Знак"/>
    <w:link w:val="af"/>
    <w:uiPriority w:val="99"/>
    <w:semiHidden/>
    <w:locked/>
    <w:rsid w:val="00967C03"/>
    <w:rPr>
      <w:rFonts w:ascii="Times New Roman" w:hAnsi="Times New Roman" w:cs="Times New Roman"/>
      <w:b/>
      <w:sz w:val="20"/>
      <w:lang w:eastAsia="ru-RU"/>
    </w:rPr>
  </w:style>
  <w:style w:type="paragraph" w:styleId="af1">
    <w:name w:val="Body Text"/>
    <w:basedOn w:val="a"/>
    <w:link w:val="af2"/>
    <w:uiPriority w:val="99"/>
    <w:semiHidden/>
    <w:rsid w:val="00FF4B16"/>
    <w:pPr>
      <w:spacing w:after="120"/>
    </w:pPr>
    <w:rPr>
      <w:rFonts w:eastAsia="Calibri"/>
    </w:rPr>
  </w:style>
  <w:style w:type="character" w:customStyle="1" w:styleId="af2">
    <w:name w:val="Основной текст Знак"/>
    <w:link w:val="af1"/>
    <w:uiPriority w:val="99"/>
    <w:semiHidden/>
    <w:locked/>
    <w:rsid w:val="00FF4B16"/>
    <w:rPr>
      <w:rFonts w:ascii="Times New Roman" w:hAnsi="Times New Roman" w:cs="Times New Roman"/>
      <w:sz w:val="20"/>
      <w:lang w:eastAsia="ru-RU"/>
    </w:rPr>
  </w:style>
  <w:style w:type="paragraph" w:styleId="af3">
    <w:name w:val="Title"/>
    <w:basedOn w:val="a"/>
    <w:link w:val="af4"/>
    <w:uiPriority w:val="99"/>
    <w:qFormat/>
    <w:rsid w:val="00FF4B16"/>
    <w:pPr>
      <w:jc w:val="center"/>
    </w:pPr>
    <w:rPr>
      <w:rFonts w:eastAsia="Calibri"/>
      <w:b/>
      <w:sz w:val="24"/>
    </w:rPr>
  </w:style>
  <w:style w:type="character" w:customStyle="1" w:styleId="af4">
    <w:name w:val="Название Знак"/>
    <w:link w:val="af3"/>
    <w:uiPriority w:val="99"/>
    <w:locked/>
    <w:rsid w:val="00FF4B16"/>
    <w:rPr>
      <w:rFonts w:ascii="Times New Roman" w:hAnsi="Times New Roman" w:cs="Times New Roman"/>
      <w:b/>
      <w:sz w:val="24"/>
      <w:lang w:eastAsia="ru-RU"/>
    </w:rPr>
  </w:style>
  <w:style w:type="table" w:customStyle="1" w:styleId="TableStyle02">
    <w:name w:val="TableStyle02"/>
    <w:uiPriority w:val="99"/>
    <w:rsid w:val="00F4462A"/>
    <w:rPr>
      <w:rFonts w:ascii="Arial" w:eastAsia="Times New Roman" w:hAnsi="Arial"/>
      <w:sz w:val="16"/>
      <w:szCs w:val="22"/>
    </w:rPr>
    <w:tblPr>
      <w:tblCellMar>
        <w:top w:w="0" w:type="dxa"/>
        <w:left w:w="0" w:type="dxa"/>
        <w:bottom w:w="0" w:type="dxa"/>
        <w:right w:w="0" w:type="dxa"/>
      </w:tblCellMar>
    </w:tblPr>
  </w:style>
  <w:style w:type="paragraph" w:styleId="af5">
    <w:name w:val="Document Map"/>
    <w:basedOn w:val="a"/>
    <w:link w:val="af6"/>
    <w:uiPriority w:val="99"/>
    <w:semiHidden/>
    <w:rsid w:val="00365F3C"/>
    <w:rPr>
      <w:rFonts w:ascii="Tahoma" w:eastAsia="Calibri" w:hAnsi="Tahoma"/>
      <w:sz w:val="16"/>
    </w:rPr>
  </w:style>
  <w:style w:type="character" w:customStyle="1" w:styleId="af6">
    <w:name w:val="Схема документа Знак"/>
    <w:link w:val="af5"/>
    <w:uiPriority w:val="99"/>
    <w:semiHidden/>
    <w:locked/>
    <w:rsid w:val="00365F3C"/>
    <w:rPr>
      <w:rFonts w:ascii="Tahoma" w:hAnsi="Tahoma" w:cs="Times New Roman"/>
      <w:sz w:val="16"/>
      <w:lang w:eastAsia="ru-RU"/>
    </w:rPr>
  </w:style>
  <w:style w:type="character" w:customStyle="1" w:styleId="af7">
    <w:name w:val="Основной текст_"/>
    <w:link w:val="3"/>
    <w:uiPriority w:val="99"/>
    <w:locked/>
    <w:rsid w:val="00C21013"/>
    <w:rPr>
      <w:rFonts w:ascii="Times New Roman" w:hAnsi="Times New Roman"/>
      <w:shd w:val="clear" w:color="auto" w:fill="FFFFFF"/>
    </w:rPr>
  </w:style>
  <w:style w:type="paragraph" w:customStyle="1" w:styleId="3">
    <w:name w:val="Основной текст3"/>
    <w:basedOn w:val="a"/>
    <w:link w:val="af7"/>
    <w:uiPriority w:val="99"/>
    <w:rsid w:val="00C21013"/>
    <w:pPr>
      <w:widowControl w:val="0"/>
      <w:shd w:val="clear" w:color="auto" w:fill="FFFFFF"/>
      <w:spacing w:before="300" w:after="300" w:line="240" w:lineRule="atLeast"/>
      <w:jc w:val="both"/>
    </w:pPr>
    <w:rPr>
      <w:rFonts w:eastAsia="Calibri"/>
    </w:rPr>
  </w:style>
  <w:style w:type="paragraph" w:styleId="af8">
    <w:name w:val="Body Text Indent"/>
    <w:basedOn w:val="a"/>
    <w:link w:val="af9"/>
    <w:uiPriority w:val="99"/>
    <w:unhideWhenUsed/>
    <w:rsid w:val="000A27F6"/>
    <w:pPr>
      <w:spacing w:after="120"/>
      <w:ind w:left="283"/>
    </w:pPr>
  </w:style>
  <w:style w:type="character" w:customStyle="1" w:styleId="af9">
    <w:name w:val="Основной текст с отступом Знак"/>
    <w:link w:val="af8"/>
    <w:uiPriority w:val="99"/>
    <w:rsid w:val="000A27F6"/>
    <w:rPr>
      <w:rFonts w:ascii="Times New Roman" w:eastAsia="Times New Roman" w:hAnsi="Times New Roman"/>
    </w:rPr>
  </w:style>
  <w:style w:type="character" w:customStyle="1" w:styleId="20">
    <w:name w:val="Заголовок 2 Знак"/>
    <w:link w:val="2"/>
    <w:rsid w:val="001C0248"/>
    <w:rPr>
      <w:rFonts w:ascii="Cambria" w:eastAsia="Times New Roman" w:hAnsi="Cambria" w:cs="Times New Roman"/>
      <w:b/>
      <w:bCs/>
      <w:i/>
      <w:iCs/>
      <w:sz w:val="28"/>
      <w:szCs w:val="28"/>
    </w:rPr>
  </w:style>
  <w:style w:type="table" w:customStyle="1" w:styleId="11">
    <w:name w:val="Сетка таблицы1"/>
    <w:basedOn w:val="a1"/>
    <w:next w:val="afa"/>
    <w:uiPriority w:val="39"/>
    <w:rsid w:val="004402C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locked/>
    <w:rsid w:val="00440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091867">
      <w:marLeft w:val="0"/>
      <w:marRight w:val="0"/>
      <w:marTop w:val="0"/>
      <w:marBottom w:val="0"/>
      <w:divBdr>
        <w:top w:val="none" w:sz="0" w:space="0" w:color="auto"/>
        <w:left w:val="none" w:sz="0" w:space="0" w:color="auto"/>
        <w:bottom w:val="none" w:sz="0" w:space="0" w:color="auto"/>
        <w:right w:val="none" w:sz="0" w:space="0" w:color="auto"/>
      </w:divBdr>
    </w:div>
    <w:div w:id="432091868">
      <w:marLeft w:val="0"/>
      <w:marRight w:val="0"/>
      <w:marTop w:val="0"/>
      <w:marBottom w:val="0"/>
      <w:divBdr>
        <w:top w:val="none" w:sz="0" w:space="0" w:color="auto"/>
        <w:left w:val="none" w:sz="0" w:space="0" w:color="auto"/>
        <w:bottom w:val="none" w:sz="0" w:space="0" w:color="auto"/>
        <w:right w:val="none" w:sz="0" w:space="0" w:color="auto"/>
      </w:divBdr>
    </w:div>
    <w:div w:id="432091869">
      <w:marLeft w:val="0"/>
      <w:marRight w:val="0"/>
      <w:marTop w:val="0"/>
      <w:marBottom w:val="0"/>
      <w:divBdr>
        <w:top w:val="none" w:sz="0" w:space="0" w:color="auto"/>
        <w:left w:val="none" w:sz="0" w:space="0" w:color="auto"/>
        <w:bottom w:val="none" w:sz="0" w:space="0" w:color="auto"/>
        <w:right w:val="none" w:sz="0" w:space="0" w:color="auto"/>
      </w:divBdr>
    </w:div>
    <w:div w:id="432091870">
      <w:marLeft w:val="0"/>
      <w:marRight w:val="0"/>
      <w:marTop w:val="0"/>
      <w:marBottom w:val="0"/>
      <w:divBdr>
        <w:top w:val="none" w:sz="0" w:space="0" w:color="auto"/>
        <w:left w:val="none" w:sz="0" w:space="0" w:color="auto"/>
        <w:bottom w:val="none" w:sz="0" w:space="0" w:color="auto"/>
        <w:right w:val="none" w:sz="0" w:space="0" w:color="auto"/>
      </w:divBdr>
    </w:div>
    <w:div w:id="432091871">
      <w:marLeft w:val="0"/>
      <w:marRight w:val="0"/>
      <w:marTop w:val="0"/>
      <w:marBottom w:val="0"/>
      <w:divBdr>
        <w:top w:val="none" w:sz="0" w:space="0" w:color="auto"/>
        <w:left w:val="none" w:sz="0" w:space="0" w:color="auto"/>
        <w:bottom w:val="none" w:sz="0" w:space="0" w:color="auto"/>
        <w:right w:val="none" w:sz="0" w:space="0" w:color="auto"/>
      </w:divBdr>
    </w:div>
    <w:div w:id="432091872">
      <w:marLeft w:val="0"/>
      <w:marRight w:val="0"/>
      <w:marTop w:val="0"/>
      <w:marBottom w:val="0"/>
      <w:divBdr>
        <w:top w:val="none" w:sz="0" w:space="0" w:color="auto"/>
        <w:left w:val="none" w:sz="0" w:space="0" w:color="auto"/>
        <w:bottom w:val="none" w:sz="0" w:space="0" w:color="auto"/>
        <w:right w:val="none" w:sz="0" w:space="0" w:color="auto"/>
      </w:divBdr>
    </w:div>
    <w:div w:id="432091873">
      <w:marLeft w:val="0"/>
      <w:marRight w:val="0"/>
      <w:marTop w:val="0"/>
      <w:marBottom w:val="0"/>
      <w:divBdr>
        <w:top w:val="none" w:sz="0" w:space="0" w:color="auto"/>
        <w:left w:val="none" w:sz="0" w:space="0" w:color="auto"/>
        <w:bottom w:val="none" w:sz="0" w:space="0" w:color="auto"/>
        <w:right w:val="none" w:sz="0" w:space="0" w:color="auto"/>
      </w:divBdr>
    </w:div>
    <w:div w:id="432091874">
      <w:marLeft w:val="0"/>
      <w:marRight w:val="0"/>
      <w:marTop w:val="0"/>
      <w:marBottom w:val="0"/>
      <w:divBdr>
        <w:top w:val="none" w:sz="0" w:space="0" w:color="auto"/>
        <w:left w:val="none" w:sz="0" w:space="0" w:color="auto"/>
        <w:bottom w:val="none" w:sz="0" w:space="0" w:color="auto"/>
        <w:right w:val="none" w:sz="0" w:space="0" w:color="auto"/>
      </w:divBdr>
    </w:div>
    <w:div w:id="432091875">
      <w:marLeft w:val="0"/>
      <w:marRight w:val="0"/>
      <w:marTop w:val="0"/>
      <w:marBottom w:val="0"/>
      <w:divBdr>
        <w:top w:val="none" w:sz="0" w:space="0" w:color="auto"/>
        <w:left w:val="none" w:sz="0" w:space="0" w:color="auto"/>
        <w:bottom w:val="none" w:sz="0" w:space="0" w:color="auto"/>
        <w:right w:val="none" w:sz="0" w:space="0" w:color="auto"/>
      </w:divBdr>
    </w:div>
    <w:div w:id="432091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47322&amp;sub=0"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hn_muptvk@.mosreg.ru" TargetMode="External"/><Relationship Id="rId14"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676EB-A54A-4F5E-AC80-A07512B6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7658</Words>
  <Characters>43654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Rita</cp:lastModifiedBy>
  <cp:revision>4</cp:revision>
  <cp:lastPrinted>2020-12-30T07:15:00Z</cp:lastPrinted>
  <dcterms:created xsi:type="dcterms:W3CDTF">2023-01-23T06:32:00Z</dcterms:created>
  <dcterms:modified xsi:type="dcterms:W3CDTF">2023-01-23T06:34:00Z</dcterms:modified>
</cp:coreProperties>
</file>